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828EE0" w14:textId="1C7DDA15" w:rsidR="00B139C0" w:rsidRDefault="00B139C0" w:rsidP="00364149">
      <w:pPr>
        <w:tabs>
          <w:tab w:val="center" w:pos="4680"/>
          <w:tab w:val="right" w:pos="9360"/>
        </w:tabs>
        <w:jc w:val="center"/>
        <w:rPr>
          <w:rFonts w:ascii="Georgia" w:eastAsia="Courgette" w:hAnsi="Georgia" w:cs="Courgette"/>
          <w:b/>
          <w:sz w:val="44"/>
          <w:szCs w:val="44"/>
          <w:highlight w:val="yellow"/>
        </w:rPr>
      </w:pPr>
      <w:r>
        <w:rPr>
          <w:rFonts w:ascii="Georgia" w:eastAsia="Courgette" w:hAnsi="Georgia" w:cs="Courgette"/>
          <w:b/>
          <w:noProof/>
          <w:sz w:val="44"/>
          <w:szCs w:val="44"/>
        </w:rPr>
        <w:drawing>
          <wp:inline distT="0" distB="0" distL="0" distR="0" wp14:anchorId="23241C7D" wp14:editId="0C385951">
            <wp:extent cx="1584960" cy="1522669"/>
            <wp:effectExtent l="0" t="0" r="0" b="1905"/>
            <wp:docPr id="4" name="Picture 4" descr="A green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een and yellow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52" cy="153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12C64" w14:textId="77777777" w:rsidR="00B139C0" w:rsidRDefault="00B139C0" w:rsidP="00364149">
      <w:pPr>
        <w:tabs>
          <w:tab w:val="center" w:pos="4680"/>
          <w:tab w:val="right" w:pos="9360"/>
        </w:tabs>
        <w:jc w:val="center"/>
        <w:rPr>
          <w:rFonts w:ascii="Georgia" w:eastAsia="Courgette" w:hAnsi="Georgia" w:cs="Courgette"/>
          <w:b/>
          <w:sz w:val="44"/>
          <w:szCs w:val="44"/>
          <w:highlight w:val="yellow"/>
        </w:rPr>
      </w:pPr>
    </w:p>
    <w:p w14:paraId="795FD197" w14:textId="0AEF7FDD" w:rsidR="00AF34FF" w:rsidRPr="00AF34FF" w:rsidRDefault="00AF34FF" w:rsidP="00364149">
      <w:pPr>
        <w:tabs>
          <w:tab w:val="center" w:pos="4680"/>
          <w:tab w:val="right" w:pos="9360"/>
        </w:tabs>
        <w:jc w:val="center"/>
        <w:rPr>
          <w:rFonts w:ascii="Georgia" w:eastAsia="Courgette" w:hAnsi="Georgia" w:cs="Courgette"/>
          <w:b/>
          <w:sz w:val="44"/>
          <w:szCs w:val="44"/>
        </w:rPr>
      </w:pPr>
      <w:r w:rsidRPr="00AF34FF">
        <w:rPr>
          <w:rFonts w:ascii="Georgia" w:eastAsia="Courgette" w:hAnsi="Georgia" w:cs="Courgette"/>
          <w:b/>
          <w:sz w:val="44"/>
          <w:szCs w:val="44"/>
        </w:rPr>
        <w:t xml:space="preserve">Beginning </w:t>
      </w:r>
      <w:proofErr w:type="gramStart"/>
      <w:r w:rsidRPr="00AF34FF">
        <w:rPr>
          <w:rFonts w:ascii="Georgia" w:eastAsia="Courgette" w:hAnsi="Georgia" w:cs="Courgette"/>
          <w:b/>
          <w:sz w:val="44"/>
          <w:szCs w:val="44"/>
        </w:rPr>
        <w:t>Band</w:t>
      </w:r>
      <w:proofErr w:type="gramEnd"/>
      <w:r>
        <w:rPr>
          <w:rFonts w:ascii="Georgia" w:eastAsia="Courgette" w:hAnsi="Georgia" w:cs="Courgette"/>
          <w:b/>
          <w:sz w:val="44"/>
          <w:szCs w:val="44"/>
        </w:rPr>
        <w:t xml:space="preserve"> I</w:t>
      </w:r>
    </w:p>
    <w:p w14:paraId="1E5F6FF9" w14:textId="251D8ABA" w:rsidR="00364149" w:rsidRPr="00AF34FF" w:rsidRDefault="00CA1E38" w:rsidP="00364149">
      <w:pPr>
        <w:tabs>
          <w:tab w:val="center" w:pos="4680"/>
          <w:tab w:val="right" w:pos="9360"/>
        </w:tabs>
        <w:jc w:val="center"/>
        <w:rPr>
          <w:rFonts w:ascii="Georgia" w:eastAsia="Courgette" w:hAnsi="Georgia" w:cs="Courgette"/>
          <w:b/>
          <w:sz w:val="44"/>
          <w:szCs w:val="44"/>
        </w:rPr>
      </w:pPr>
      <w:r w:rsidRPr="00AF34FF">
        <w:rPr>
          <w:rFonts w:ascii="Georgia" w:eastAsia="Courgette" w:hAnsi="Georgia" w:cs="Courgette"/>
          <w:b/>
          <w:sz w:val="44"/>
          <w:szCs w:val="44"/>
        </w:rPr>
        <w:t xml:space="preserve"> Syllabus</w:t>
      </w:r>
    </w:p>
    <w:p w14:paraId="480E7A3F" w14:textId="5331E450" w:rsidR="00CA1E38" w:rsidRPr="00AF34FF" w:rsidRDefault="00CA1E38" w:rsidP="00364149">
      <w:pPr>
        <w:tabs>
          <w:tab w:val="center" w:pos="4680"/>
          <w:tab w:val="right" w:pos="9360"/>
        </w:tabs>
        <w:jc w:val="center"/>
        <w:rPr>
          <w:rFonts w:ascii="Georgia" w:eastAsia="Courgette" w:hAnsi="Georgia" w:cs="Courgette"/>
          <w:b/>
          <w:sz w:val="44"/>
          <w:szCs w:val="44"/>
        </w:rPr>
      </w:pPr>
      <w:bookmarkStart w:id="0" w:name="_GoBack"/>
      <w:bookmarkEnd w:id="0"/>
    </w:p>
    <w:p w14:paraId="1EA0DCC9" w14:textId="19CB51AF" w:rsidR="00CA1E38" w:rsidRPr="00AF34FF" w:rsidRDefault="00CA1E38" w:rsidP="00CA1E38">
      <w:pPr>
        <w:rPr>
          <w:rFonts w:ascii="Georgia" w:hAnsi="Georgia"/>
          <w:b/>
          <w:color w:val="auto"/>
        </w:rPr>
      </w:pPr>
      <w:r w:rsidRPr="00AF34FF">
        <w:rPr>
          <w:rFonts w:ascii="Georgia" w:hAnsi="Georgia"/>
          <w:b/>
          <w:color w:val="auto"/>
        </w:rPr>
        <w:t>Instructor:</w:t>
      </w:r>
    </w:p>
    <w:p w14:paraId="0921AFD1" w14:textId="267E85CA" w:rsidR="00364149" w:rsidRPr="00AF34FF" w:rsidRDefault="00AF34FF" w:rsidP="00CA1E38">
      <w:pPr>
        <w:rPr>
          <w:rFonts w:ascii="Georgia" w:hAnsi="Georgia"/>
          <w:color w:val="auto"/>
          <w:sz w:val="22"/>
          <w:szCs w:val="22"/>
        </w:rPr>
      </w:pPr>
      <w:r w:rsidRPr="00AF34FF">
        <w:rPr>
          <w:rFonts w:ascii="Georgia" w:hAnsi="Georgia"/>
          <w:color w:val="auto"/>
          <w:sz w:val="22"/>
          <w:szCs w:val="22"/>
        </w:rPr>
        <w:t>Ms. Keshia Simmons</w:t>
      </w:r>
    </w:p>
    <w:p w14:paraId="0C9F1611" w14:textId="568D5914" w:rsidR="00CA1E38" w:rsidRPr="00AF34FF" w:rsidRDefault="00AF34FF" w:rsidP="00CA1E38">
      <w:pPr>
        <w:rPr>
          <w:rFonts w:ascii="Georgia" w:hAnsi="Georgia"/>
          <w:sz w:val="22"/>
          <w:szCs w:val="22"/>
        </w:rPr>
      </w:pPr>
      <w:r w:rsidRPr="00AF34FF">
        <w:rPr>
          <w:rFonts w:ascii="Georgia" w:hAnsi="Georgia"/>
          <w:sz w:val="22"/>
          <w:szCs w:val="22"/>
        </w:rPr>
        <w:t>simmoke</w:t>
      </w:r>
      <w:r w:rsidR="00CA1E38" w:rsidRPr="00AF34FF">
        <w:rPr>
          <w:rStyle w:val="go"/>
          <w:rFonts w:ascii="Georgia" w:hAnsi="Georgia"/>
          <w:sz w:val="22"/>
          <w:szCs w:val="22"/>
        </w:rPr>
        <w:t>@boe.richmond.k12.ga.us</w:t>
      </w:r>
      <w:r w:rsidR="00CA1E38" w:rsidRPr="00AF34FF">
        <w:rPr>
          <w:rFonts w:ascii="Georgia" w:hAnsi="Georgia"/>
          <w:sz w:val="22"/>
          <w:szCs w:val="22"/>
        </w:rPr>
        <w:t xml:space="preserve">   </w:t>
      </w:r>
    </w:p>
    <w:p w14:paraId="6FA6ACF6" w14:textId="38677195" w:rsidR="00CA1E38" w:rsidRPr="00CA1E38" w:rsidRDefault="00CA1E38" w:rsidP="00CA1E38">
      <w:pPr>
        <w:rPr>
          <w:rFonts w:ascii="Georgia" w:hAnsi="Georgia"/>
          <w:sz w:val="22"/>
          <w:szCs w:val="22"/>
        </w:rPr>
      </w:pPr>
      <w:r w:rsidRPr="00AF34FF">
        <w:rPr>
          <w:rFonts w:ascii="Georgia" w:hAnsi="Georgia"/>
          <w:sz w:val="22"/>
          <w:szCs w:val="22"/>
        </w:rPr>
        <w:t>Room</w:t>
      </w:r>
      <w:r w:rsidR="00D85E26" w:rsidRPr="00AF34FF">
        <w:rPr>
          <w:rFonts w:ascii="Georgia" w:hAnsi="Georgia"/>
          <w:sz w:val="22"/>
          <w:szCs w:val="22"/>
        </w:rPr>
        <w:t xml:space="preserve"> Number</w:t>
      </w:r>
      <w:r w:rsidR="00AF34FF" w:rsidRPr="00AF34FF">
        <w:rPr>
          <w:rFonts w:ascii="Georgia" w:hAnsi="Georgia"/>
          <w:sz w:val="22"/>
          <w:szCs w:val="22"/>
        </w:rPr>
        <w:t>: 610</w:t>
      </w:r>
    </w:p>
    <w:p w14:paraId="1E3E106D" w14:textId="77777777" w:rsidR="00AC30A0" w:rsidRDefault="00AC30A0"/>
    <w:p w14:paraId="3647083D" w14:textId="36A67339" w:rsidR="00787652" w:rsidRPr="00AF34FF" w:rsidRDefault="0034058B" w:rsidP="00D85E26">
      <w:pPr>
        <w:rPr>
          <w:rFonts w:ascii="Georgia" w:hAnsi="Georgia"/>
          <w:b/>
          <w:sz w:val="22"/>
          <w:szCs w:val="22"/>
        </w:rPr>
      </w:pPr>
      <w:r w:rsidRPr="00AF34FF">
        <w:rPr>
          <w:rFonts w:ascii="Georgia" w:hAnsi="Georgia"/>
          <w:b/>
          <w:sz w:val="22"/>
          <w:szCs w:val="22"/>
        </w:rPr>
        <w:t>Course Description and Objectives</w:t>
      </w:r>
      <w:r w:rsidR="00D85E26" w:rsidRPr="00AF34FF">
        <w:rPr>
          <w:rFonts w:ascii="Georgia" w:hAnsi="Georgia"/>
          <w:b/>
          <w:sz w:val="22"/>
          <w:szCs w:val="22"/>
        </w:rPr>
        <w:t>:</w:t>
      </w:r>
    </w:p>
    <w:p w14:paraId="22A0220A" w14:textId="1E193909" w:rsidR="00524FEE" w:rsidRDefault="00AF34FF" w:rsidP="00AF34FF">
      <w:pPr>
        <w:pStyle w:val="Default"/>
        <w:rPr>
          <w:rFonts w:ascii="Georgia" w:hAnsi="Georgia"/>
          <w:bCs/>
          <w:color w:val="auto"/>
          <w:sz w:val="22"/>
          <w:szCs w:val="22"/>
        </w:rPr>
      </w:pPr>
      <w:r w:rsidRPr="00AF34FF">
        <w:rPr>
          <w:rFonts w:ascii="Georgia" w:hAnsi="Georgia"/>
          <w:bCs/>
          <w:color w:val="auto"/>
          <w:sz w:val="22"/>
          <w:szCs w:val="22"/>
        </w:rPr>
        <w:t xml:space="preserve">This course is designed to provide opportunities to develop performance skills on a wind or percussion instrument. Emphasizes performance and production. May include analysis, historical and cultural influences, improvisation, and appreciation of music. Organizes objectives for self-paced progress. Stresses individual progress and group experiences. </w:t>
      </w:r>
      <w:r w:rsidR="00524FEE">
        <w:rPr>
          <w:rFonts w:ascii="Georgia" w:hAnsi="Georgia"/>
          <w:bCs/>
          <w:color w:val="auto"/>
          <w:sz w:val="22"/>
          <w:szCs w:val="22"/>
        </w:rPr>
        <w:t>Students within then TWJ band program will p</w:t>
      </w:r>
      <w:r w:rsidR="003D2944">
        <w:rPr>
          <w:rFonts w:ascii="Georgia" w:hAnsi="Georgia"/>
          <w:bCs/>
          <w:color w:val="auto"/>
          <w:sz w:val="22"/>
          <w:szCs w:val="22"/>
        </w:rPr>
        <w:t>articipate in</w:t>
      </w:r>
      <w:r w:rsidR="00524FEE">
        <w:rPr>
          <w:rFonts w:ascii="Georgia" w:hAnsi="Georgia"/>
          <w:bCs/>
          <w:color w:val="auto"/>
          <w:sz w:val="22"/>
          <w:szCs w:val="22"/>
        </w:rPr>
        <w:t xml:space="preserve"> three concerts, football games, parades, and participate in at least one festival.</w:t>
      </w:r>
    </w:p>
    <w:p w14:paraId="3B20971C" w14:textId="0E2268BB" w:rsidR="00AF34FF" w:rsidRPr="00AF34FF" w:rsidRDefault="00AF34FF" w:rsidP="00AF34FF">
      <w:pPr>
        <w:pStyle w:val="Default"/>
        <w:rPr>
          <w:rFonts w:ascii="Georgia" w:hAnsi="Georgia"/>
          <w:bCs/>
          <w:color w:val="auto"/>
          <w:sz w:val="22"/>
          <w:szCs w:val="22"/>
        </w:rPr>
      </w:pPr>
      <w:r w:rsidRPr="00AF34FF">
        <w:rPr>
          <w:rFonts w:ascii="Georgia" w:hAnsi="Georgia"/>
          <w:b/>
          <w:bCs/>
          <w:color w:val="auto"/>
          <w:sz w:val="22"/>
          <w:szCs w:val="22"/>
        </w:rPr>
        <w:t>ALL STUDENTS ENROLLED</w:t>
      </w:r>
      <w:r w:rsidRPr="00AF34FF">
        <w:rPr>
          <w:rFonts w:ascii="Georgia" w:hAnsi="Georgia"/>
          <w:bCs/>
          <w:color w:val="auto"/>
          <w:sz w:val="22"/>
          <w:szCs w:val="22"/>
        </w:rPr>
        <w:t xml:space="preserve"> </w:t>
      </w:r>
      <w:r w:rsidRPr="00AF34FF">
        <w:rPr>
          <w:rFonts w:ascii="Georgia" w:hAnsi="Georgia"/>
          <w:b/>
          <w:bCs/>
          <w:color w:val="auto"/>
          <w:sz w:val="22"/>
          <w:szCs w:val="22"/>
        </w:rPr>
        <w:t xml:space="preserve">IN A BAND CLASS MUST PARTICIPATE IN </w:t>
      </w:r>
      <w:r w:rsidR="00C4366D">
        <w:rPr>
          <w:rFonts w:ascii="Georgia" w:hAnsi="Georgia"/>
          <w:b/>
          <w:bCs/>
          <w:color w:val="auto"/>
          <w:sz w:val="22"/>
          <w:szCs w:val="22"/>
        </w:rPr>
        <w:t>ALL PERFORMANCES AND REHEARSALS</w:t>
      </w:r>
      <w:r w:rsidRPr="00AF34FF">
        <w:rPr>
          <w:rFonts w:ascii="Georgia" w:hAnsi="Georgia"/>
          <w:b/>
          <w:bCs/>
          <w:color w:val="auto"/>
          <w:sz w:val="22"/>
          <w:szCs w:val="22"/>
        </w:rPr>
        <w:t>.</w:t>
      </w:r>
    </w:p>
    <w:p w14:paraId="728A7891" w14:textId="45404098" w:rsidR="00DB75B7" w:rsidRDefault="00DB75B7" w:rsidP="004C1C5D">
      <w:pPr>
        <w:pStyle w:val="Default"/>
        <w:rPr>
          <w:rFonts w:ascii="Georgia" w:hAnsi="Georgia"/>
          <w:color w:val="auto"/>
          <w:sz w:val="22"/>
          <w:szCs w:val="22"/>
        </w:rPr>
      </w:pPr>
    </w:p>
    <w:p w14:paraId="651BD1DE" w14:textId="2852416F" w:rsidR="00DB75B7" w:rsidRPr="003C0AB6" w:rsidRDefault="00DB75B7" w:rsidP="004C1C5D">
      <w:pPr>
        <w:pStyle w:val="Default"/>
        <w:rPr>
          <w:rFonts w:ascii="Georgia" w:hAnsi="Georgia"/>
          <w:b/>
          <w:color w:val="auto"/>
          <w:sz w:val="22"/>
          <w:szCs w:val="22"/>
        </w:rPr>
      </w:pPr>
      <w:r w:rsidRPr="003C0AB6">
        <w:rPr>
          <w:rFonts w:ascii="Georgia" w:hAnsi="Georgia"/>
          <w:b/>
          <w:color w:val="auto"/>
          <w:sz w:val="22"/>
          <w:szCs w:val="22"/>
        </w:rPr>
        <w:t>Textbook</w:t>
      </w:r>
      <w:r w:rsidR="00D85E26" w:rsidRPr="003C0AB6">
        <w:rPr>
          <w:rFonts w:ascii="Georgia" w:hAnsi="Georgia"/>
          <w:b/>
          <w:color w:val="auto"/>
          <w:sz w:val="22"/>
          <w:szCs w:val="22"/>
        </w:rPr>
        <w:t>:</w:t>
      </w:r>
    </w:p>
    <w:p w14:paraId="71B8092C" w14:textId="53930675" w:rsidR="00DB75B7" w:rsidRDefault="003C0AB6" w:rsidP="004C1C5D">
      <w:pPr>
        <w:pStyle w:val="Default"/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Essential Elements book 1</w:t>
      </w:r>
    </w:p>
    <w:p w14:paraId="5BD9BC05" w14:textId="77777777" w:rsidR="00DB367F" w:rsidRPr="004C1C5D" w:rsidRDefault="00DB367F" w:rsidP="004C1C5D">
      <w:pPr>
        <w:rPr>
          <w:rFonts w:ascii="Georgia" w:hAnsi="Georgia"/>
          <w:b/>
          <w:sz w:val="22"/>
          <w:szCs w:val="22"/>
        </w:rPr>
      </w:pPr>
    </w:p>
    <w:p w14:paraId="1B0317BF" w14:textId="76A51869" w:rsidR="00DB367F" w:rsidRPr="00256980" w:rsidRDefault="0025215B" w:rsidP="004C1C5D">
      <w:pPr>
        <w:rPr>
          <w:rFonts w:ascii="Georgia" w:hAnsi="Georgia"/>
          <w:b/>
          <w:sz w:val="22"/>
          <w:szCs w:val="22"/>
        </w:rPr>
      </w:pPr>
      <w:r w:rsidRPr="00256980">
        <w:rPr>
          <w:rFonts w:ascii="Georgia" w:hAnsi="Georgia"/>
          <w:b/>
          <w:sz w:val="22"/>
          <w:szCs w:val="22"/>
        </w:rPr>
        <w:t>Unit/Concept Names</w:t>
      </w:r>
      <w:r w:rsidR="00D85E26" w:rsidRPr="00256980">
        <w:rPr>
          <w:rFonts w:ascii="Georgia" w:hAnsi="Georgia"/>
          <w:b/>
          <w:sz w:val="22"/>
          <w:szCs w:val="22"/>
        </w:rPr>
        <w:t>:</w:t>
      </w:r>
    </w:p>
    <w:p w14:paraId="52CA296C" w14:textId="7E660B73" w:rsidR="0025215B" w:rsidRPr="00256980" w:rsidRDefault="0025215B" w:rsidP="004C1C5D">
      <w:pPr>
        <w:rPr>
          <w:rFonts w:ascii="Georgia" w:hAnsi="Georgia"/>
          <w:sz w:val="22"/>
          <w:szCs w:val="22"/>
        </w:rPr>
      </w:pPr>
      <w:r w:rsidRPr="00256980">
        <w:rPr>
          <w:rFonts w:ascii="Georgia" w:hAnsi="Georgia"/>
          <w:sz w:val="22"/>
          <w:szCs w:val="22"/>
        </w:rPr>
        <w:t xml:space="preserve">Unit 1 </w:t>
      </w:r>
      <w:r w:rsidR="00256980" w:rsidRPr="00256980">
        <w:rPr>
          <w:rFonts w:ascii="Georgia" w:hAnsi="Georgia"/>
          <w:sz w:val="22"/>
          <w:szCs w:val="22"/>
        </w:rPr>
        <w:t>Introduction to band techniques</w:t>
      </w:r>
      <w:r w:rsidRPr="00256980">
        <w:rPr>
          <w:rFonts w:ascii="Georgia" w:hAnsi="Georgia"/>
          <w:sz w:val="22"/>
          <w:szCs w:val="22"/>
        </w:rPr>
        <w:t xml:space="preserve"> </w:t>
      </w:r>
    </w:p>
    <w:p w14:paraId="38F548BE" w14:textId="2C855D28" w:rsidR="0025215B" w:rsidRPr="00256980" w:rsidRDefault="0025215B" w:rsidP="004C1C5D">
      <w:pPr>
        <w:rPr>
          <w:rFonts w:ascii="Georgia" w:hAnsi="Georgia"/>
          <w:sz w:val="22"/>
          <w:szCs w:val="22"/>
        </w:rPr>
      </w:pPr>
      <w:r w:rsidRPr="00256980">
        <w:rPr>
          <w:rFonts w:ascii="Georgia" w:hAnsi="Georgia"/>
          <w:sz w:val="22"/>
          <w:szCs w:val="22"/>
        </w:rPr>
        <w:t xml:space="preserve">Unit 2 </w:t>
      </w:r>
      <w:r w:rsidR="00256980" w:rsidRPr="00256980">
        <w:rPr>
          <w:rFonts w:ascii="Georgia" w:hAnsi="Georgia"/>
          <w:sz w:val="22"/>
          <w:szCs w:val="22"/>
        </w:rPr>
        <w:t>Music Theory</w:t>
      </w:r>
    </w:p>
    <w:p w14:paraId="7C893CA0" w14:textId="7F8CFAF5" w:rsidR="0025215B" w:rsidRDefault="0025215B" w:rsidP="004C1C5D">
      <w:pPr>
        <w:rPr>
          <w:rFonts w:ascii="Georgia" w:hAnsi="Georgia"/>
          <w:sz w:val="22"/>
          <w:szCs w:val="22"/>
        </w:rPr>
      </w:pPr>
      <w:r w:rsidRPr="00256980">
        <w:rPr>
          <w:rFonts w:ascii="Georgia" w:hAnsi="Georgia"/>
          <w:sz w:val="22"/>
          <w:szCs w:val="22"/>
        </w:rPr>
        <w:t xml:space="preserve">Unit 3 </w:t>
      </w:r>
      <w:r w:rsidR="00256980" w:rsidRPr="00256980">
        <w:rPr>
          <w:rFonts w:ascii="Georgia" w:hAnsi="Georgia"/>
          <w:sz w:val="22"/>
          <w:szCs w:val="22"/>
        </w:rPr>
        <w:t>Performances</w:t>
      </w:r>
    </w:p>
    <w:p w14:paraId="36FE6D16" w14:textId="59ABA940" w:rsidR="00AC7041" w:rsidRDefault="00AC7041" w:rsidP="004C1C5D">
      <w:pPr>
        <w:rPr>
          <w:rFonts w:ascii="Georgia" w:hAnsi="Georgia"/>
          <w:sz w:val="22"/>
          <w:szCs w:val="22"/>
        </w:rPr>
      </w:pPr>
    </w:p>
    <w:p w14:paraId="3A32E443" w14:textId="2A9F2DF2" w:rsidR="00B15755" w:rsidRPr="00B15755" w:rsidRDefault="00AC7041" w:rsidP="00B15755">
      <w:pPr>
        <w:rPr>
          <w:rFonts w:ascii="Georgia" w:hAnsi="Georgia"/>
          <w:sz w:val="22"/>
          <w:szCs w:val="22"/>
        </w:rPr>
      </w:pPr>
      <w:r w:rsidRPr="004C1C5D">
        <w:rPr>
          <w:rFonts w:ascii="Georgia" w:hAnsi="Georgia"/>
          <w:b/>
          <w:sz w:val="22"/>
          <w:szCs w:val="22"/>
        </w:rPr>
        <w:t xml:space="preserve">Evaluation </w:t>
      </w:r>
      <w:r w:rsidR="0041722F">
        <w:rPr>
          <w:rFonts w:ascii="Georgia" w:hAnsi="Georgia"/>
          <w:b/>
          <w:sz w:val="22"/>
          <w:szCs w:val="22"/>
        </w:rPr>
        <w:t>(Schoolwide Grading Policy)</w:t>
      </w:r>
      <w:r w:rsidR="00D85E26">
        <w:rPr>
          <w:rFonts w:ascii="Georgia" w:hAnsi="Georgia"/>
          <w:b/>
          <w:sz w:val="22"/>
          <w:szCs w:val="22"/>
        </w:rPr>
        <w:t>:</w:t>
      </w:r>
    </w:p>
    <w:p w14:paraId="449D8452" w14:textId="4AEB1D98" w:rsidR="00AC7041" w:rsidRPr="00CA1E38" w:rsidRDefault="00842B2E" w:rsidP="00CA1E38">
      <w:pPr>
        <w:numPr>
          <w:ilvl w:val="0"/>
          <w:numId w:val="4"/>
        </w:numPr>
        <w:tabs>
          <w:tab w:val="left" w:pos="360"/>
          <w:tab w:val="left" w:pos="720"/>
        </w:tabs>
        <w:rPr>
          <w:color w:val="auto"/>
        </w:rPr>
      </w:pPr>
      <w:r w:rsidRPr="00E94728">
        <w:rPr>
          <w:i/>
          <w:iCs/>
          <w:color w:val="auto"/>
        </w:rPr>
        <w:t>Minor Grades</w:t>
      </w:r>
      <w:r w:rsidR="009475C7" w:rsidRPr="002C6FEF">
        <w:rPr>
          <w:color w:val="auto"/>
        </w:rPr>
        <w:t xml:space="preserve"> = </w:t>
      </w:r>
      <w:r w:rsidR="007B44A5" w:rsidRPr="002C6FEF">
        <w:rPr>
          <w:color w:val="auto"/>
        </w:rPr>
        <w:t xml:space="preserve">60% </w:t>
      </w:r>
      <w:r w:rsidR="00AC7041" w:rsidRPr="002C6FEF">
        <w:rPr>
          <w:color w:val="auto"/>
        </w:rPr>
        <w:t>(</w:t>
      </w:r>
      <w:r w:rsidR="007B44A5" w:rsidRPr="002C6FEF">
        <w:t xml:space="preserve">quizzes, </w:t>
      </w:r>
      <w:r w:rsidR="00C4366D">
        <w:t>class work</w:t>
      </w:r>
      <w:r w:rsidR="007B44A5" w:rsidRPr="002C6FEF">
        <w:t>,</w:t>
      </w:r>
      <w:r w:rsidR="00C4366D">
        <w:t xml:space="preserve"> daily participation, </w:t>
      </w:r>
      <w:r w:rsidR="002130A2">
        <w:t>after-school rehearsals,</w:t>
      </w:r>
      <w:r w:rsidR="007B44A5" w:rsidRPr="002C6FEF">
        <w:t xml:space="preserve"> and graded assignments to assess certain standards in a unit of study</w:t>
      </w:r>
      <w:r w:rsidR="002C6FEF" w:rsidRPr="00CA1E38">
        <w:rPr>
          <w:color w:val="auto"/>
        </w:rPr>
        <w:t>)</w:t>
      </w:r>
      <w:r w:rsidR="00AC7041" w:rsidRPr="00CA1E38">
        <w:rPr>
          <w:color w:val="auto"/>
        </w:rPr>
        <w:t xml:space="preserve"> </w:t>
      </w:r>
    </w:p>
    <w:p w14:paraId="375AB2D6" w14:textId="38DB2D81" w:rsidR="00B15755" w:rsidRPr="002130A2" w:rsidRDefault="002C6FEF" w:rsidP="004C1C5D">
      <w:pPr>
        <w:numPr>
          <w:ilvl w:val="0"/>
          <w:numId w:val="4"/>
        </w:numPr>
        <w:tabs>
          <w:tab w:val="left" w:pos="360"/>
          <w:tab w:val="left" w:pos="720"/>
        </w:tabs>
        <w:rPr>
          <w:rFonts w:ascii="Georgia" w:hAnsi="Georgia"/>
          <w:sz w:val="22"/>
          <w:szCs w:val="22"/>
        </w:rPr>
      </w:pPr>
      <w:r w:rsidRPr="00E94728">
        <w:rPr>
          <w:i/>
          <w:iCs/>
          <w:color w:val="auto"/>
        </w:rPr>
        <w:t>Ma</w:t>
      </w:r>
      <w:r w:rsidR="00A1245B" w:rsidRPr="00E94728">
        <w:rPr>
          <w:i/>
          <w:iCs/>
          <w:color w:val="auto"/>
        </w:rPr>
        <w:t>jor Grade</w:t>
      </w:r>
      <w:r w:rsidR="00A1245B" w:rsidRPr="00E94728">
        <w:rPr>
          <w:color w:val="auto"/>
        </w:rPr>
        <w:t>s =</w:t>
      </w:r>
      <w:r w:rsidR="00CD552A" w:rsidRPr="00E94728">
        <w:rPr>
          <w:color w:val="auto"/>
        </w:rPr>
        <w:t xml:space="preserve"> </w:t>
      </w:r>
      <w:r w:rsidR="00A1245B" w:rsidRPr="00E94728">
        <w:rPr>
          <w:color w:val="auto"/>
        </w:rPr>
        <w:t>4</w:t>
      </w:r>
      <w:r w:rsidR="00AC7041" w:rsidRPr="00E94728">
        <w:rPr>
          <w:color w:val="auto"/>
        </w:rPr>
        <w:t>0% (</w:t>
      </w:r>
      <w:r w:rsidR="001D07A1">
        <w:t>unit tests</w:t>
      </w:r>
      <w:r w:rsidR="00C4366D">
        <w:t>-written or playing</w:t>
      </w:r>
      <w:r w:rsidR="001D07A1">
        <w:t>,</w:t>
      </w:r>
      <w:r w:rsidR="00C4366D">
        <w:t xml:space="preserve"> performances, project-based assignments</w:t>
      </w:r>
      <w:r w:rsidR="001D07A1">
        <w:t xml:space="preserve"> and culminating assessments to measure mastery of standards that comprise a unit of study</w:t>
      </w:r>
      <w:r w:rsidR="00E94728">
        <w:t>)</w:t>
      </w:r>
    </w:p>
    <w:p w14:paraId="4B6D8D2C" w14:textId="44CDAC9F" w:rsidR="002130A2" w:rsidRDefault="002130A2" w:rsidP="002130A2">
      <w:pPr>
        <w:tabs>
          <w:tab w:val="left" w:pos="360"/>
          <w:tab w:val="left" w:pos="720"/>
        </w:tabs>
        <w:rPr>
          <w:rFonts w:ascii="Georgia" w:hAnsi="Georgia"/>
          <w:sz w:val="22"/>
          <w:szCs w:val="22"/>
        </w:rPr>
      </w:pPr>
    </w:p>
    <w:p w14:paraId="057BB21B" w14:textId="77777777" w:rsidR="002130A2" w:rsidRPr="00245031" w:rsidRDefault="002130A2" w:rsidP="002130A2">
      <w:pPr>
        <w:spacing w:line="276" w:lineRule="auto"/>
        <w:ind w:left="1440"/>
        <w:jc w:val="both"/>
        <w:rPr>
          <w:rFonts w:ascii="Georgia" w:eastAsia="Calibri" w:hAnsi="Georgia"/>
          <w:u w:val="single"/>
        </w:rPr>
      </w:pPr>
      <w:r w:rsidRPr="00245031">
        <w:rPr>
          <w:rFonts w:ascii="Georgia" w:eastAsia="Calibri" w:hAnsi="Georgia"/>
          <w:u w:val="single"/>
        </w:rPr>
        <w:t xml:space="preserve">Academic Grading Scale </w:t>
      </w:r>
    </w:p>
    <w:p w14:paraId="756C6C81" w14:textId="77777777" w:rsidR="002130A2" w:rsidRPr="00245031" w:rsidRDefault="002130A2" w:rsidP="002130A2">
      <w:pPr>
        <w:numPr>
          <w:ilvl w:val="0"/>
          <w:numId w:val="6"/>
        </w:numPr>
        <w:spacing w:line="276" w:lineRule="auto"/>
        <w:contextualSpacing/>
        <w:jc w:val="both"/>
        <w:rPr>
          <w:rFonts w:ascii="Georgia" w:eastAsia="Calibri" w:hAnsi="Georgia"/>
        </w:rPr>
      </w:pPr>
      <w:r w:rsidRPr="00245031">
        <w:rPr>
          <w:rFonts w:ascii="Georgia" w:eastAsia="Calibri" w:hAnsi="Georgia"/>
        </w:rPr>
        <w:t xml:space="preserve">A Represents an average of 90-100 </w:t>
      </w:r>
    </w:p>
    <w:p w14:paraId="5B8B81A1" w14:textId="77777777" w:rsidR="002130A2" w:rsidRPr="00245031" w:rsidRDefault="002130A2" w:rsidP="002130A2">
      <w:pPr>
        <w:numPr>
          <w:ilvl w:val="0"/>
          <w:numId w:val="6"/>
        </w:numPr>
        <w:spacing w:line="276" w:lineRule="auto"/>
        <w:contextualSpacing/>
        <w:jc w:val="both"/>
        <w:rPr>
          <w:rFonts w:ascii="Georgia" w:eastAsia="Calibri" w:hAnsi="Georgia"/>
        </w:rPr>
      </w:pPr>
      <w:r w:rsidRPr="00245031">
        <w:rPr>
          <w:rFonts w:ascii="Georgia" w:eastAsia="Calibri" w:hAnsi="Georgia"/>
        </w:rPr>
        <w:t xml:space="preserve">B Represents an average of 80-89 </w:t>
      </w:r>
    </w:p>
    <w:p w14:paraId="11F8E591" w14:textId="77777777" w:rsidR="002130A2" w:rsidRPr="00245031" w:rsidRDefault="002130A2" w:rsidP="002130A2">
      <w:pPr>
        <w:numPr>
          <w:ilvl w:val="0"/>
          <w:numId w:val="6"/>
        </w:numPr>
        <w:spacing w:line="276" w:lineRule="auto"/>
        <w:contextualSpacing/>
        <w:jc w:val="both"/>
        <w:rPr>
          <w:rFonts w:ascii="Georgia" w:eastAsia="Calibri" w:hAnsi="Georgia"/>
        </w:rPr>
      </w:pPr>
      <w:r w:rsidRPr="00245031">
        <w:rPr>
          <w:rFonts w:ascii="Georgia" w:eastAsia="Calibri" w:hAnsi="Georgia"/>
        </w:rPr>
        <w:t xml:space="preserve">C Represents an average of 75-79 </w:t>
      </w:r>
    </w:p>
    <w:p w14:paraId="148BAA9E" w14:textId="77777777" w:rsidR="002130A2" w:rsidRPr="00245031" w:rsidRDefault="002130A2" w:rsidP="002130A2">
      <w:pPr>
        <w:numPr>
          <w:ilvl w:val="0"/>
          <w:numId w:val="6"/>
        </w:numPr>
        <w:spacing w:line="276" w:lineRule="auto"/>
        <w:contextualSpacing/>
        <w:jc w:val="both"/>
        <w:rPr>
          <w:rFonts w:ascii="Georgia" w:eastAsia="Calibri" w:hAnsi="Georgia"/>
        </w:rPr>
      </w:pPr>
      <w:r w:rsidRPr="00245031">
        <w:rPr>
          <w:rFonts w:ascii="Georgia" w:eastAsia="Calibri" w:hAnsi="Georgia"/>
        </w:rPr>
        <w:t xml:space="preserve">D Represents an average of 70-74 </w:t>
      </w:r>
    </w:p>
    <w:p w14:paraId="002AE876" w14:textId="77777777" w:rsidR="002130A2" w:rsidRDefault="002130A2" w:rsidP="004C1C5D">
      <w:pPr>
        <w:numPr>
          <w:ilvl w:val="0"/>
          <w:numId w:val="6"/>
        </w:numPr>
        <w:spacing w:line="276" w:lineRule="auto"/>
        <w:contextualSpacing/>
        <w:jc w:val="both"/>
        <w:rPr>
          <w:rFonts w:ascii="Georgia" w:eastAsia="Calibri" w:hAnsi="Georgia"/>
        </w:rPr>
      </w:pPr>
      <w:r w:rsidRPr="00245031">
        <w:rPr>
          <w:rFonts w:ascii="Georgia" w:eastAsia="Calibri" w:hAnsi="Georgia"/>
        </w:rPr>
        <w:t>F Represents an average of below 70</w:t>
      </w:r>
      <w:r w:rsidRPr="00245031">
        <w:rPr>
          <w:rFonts w:ascii="Georgia" w:eastAsia="Calibri" w:hAnsi="Georgia"/>
        </w:rPr>
        <w:tab/>
      </w:r>
    </w:p>
    <w:p w14:paraId="36D84551" w14:textId="77777777" w:rsidR="002130A2" w:rsidRPr="00560260" w:rsidRDefault="002130A2" w:rsidP="002130A2">
      <w:pPr>
        <w:rPr>
          <w:rFonts w:ascii="Georgia" w:hAnsi="Georgia"/>
          <w:sz w:val="22"/>
          <w:szCs w:val="22"/>
        </w:rPr>
      </w:pPr>
      <w:r w:rsidRPr="00560260">
        <w:rPr>
          <w:rFonts w:ascii="Georgia" w:hAnsi="Georgia"/>
          <w:b/>
          <w:sz w:val="22"/>
          <w:szCs w:val="22"/>
        </w:rPr>
        <w:lastRenderedPageBreak/>
        <w:t>Classroom Procedures &amp; Expectations:</w:t>
      </w:r>
    </w:p>
    <w:p w14:paraId="66C2AAAC" w14:textId="77777777" w:rsidR="002130A2" w:rsidRDefault="002130A2" w:rsidP="002130A2">
      <w:pPr>
        <w:rPr>
          <w:rFonts w:ascii="Calibri" w:eastAsia="Calibri" w:hAnsi="Calibri"/>
          <w:color w:val="auto"/>
          <w:sz w:val="22"/>
          <w:szCs w:val="22"/>
        </w:rPr>
      </w:pPr>
      <w:r w:rsidRPr="00560260">
        <w:rPr>
          <w:rFonts w:ascii="Georgia" w:hAnsi="Georgia"/>
          <w:color w:val="auto"/>
          <w:sz w:val="22"/>
          <w:szCs w:val="22"/>
        </w:rPr>
        <w:t xml:space="preserve">The overarching expectation in this class is </w:t>
      </w:r>
      <w:r w:rsidRPr="00560260">
        <w:rPr>
          <w:rFonts w:ascii="Georgia" w:hAnsi="Georgia" w:cs="Jokerman"/>
          <w:color w:val="auto"/>
          <w:sz w:val="22"/>
          <w:szCs w:val="22"/>
        </w:rPr>
        <w:t>RESPECT</w:t>
      </w:r>
      <w:r w:rsidRPr="00560260">
        <w:rPr>
          <w:rFonts w:ascii="Georgia" w:hAnsi="Georgia"/>
          <w:color w:val="auto"/>
          <w:sz w:val="22"/>
          <w:szCs w:val="22"/>
        </w:rPr>
        <w:t>: respect for yourself, respect for other students, respect for the teacher/or any individual in authority, and respect for any guests that may enter our class. Although this encompasses all other expectations, I will outline several others for the sake of clarity.</w:t>
      </w:r>
      <w:r w:rsidRPr="00245031">
        <w:rPr>
          <w:rFonts w:ascii="Calibri" w:eastAsia="Calibri" w:hAnsi="Calibri"/>
          <w:color w:val="auto"/>
          <w:sz w:val="22"/>
          <w:szCs w:val="22"/>
        </w:rPr>
        <w:t xml:space="preserve"> </w:t>
      </w:r>
    </w:p>
    <w:p w14:paraId="0E041C58" w14:textId="77777777" w:rsidR="00FA5A4D" w:rsidRDefault="002130A2" w:rsidP="002130A2">
      <w:pPr>
        <w:rPr>
          <w:rFonts w:ascii="Georgia" w:hAnsi="Georgia"/>
          <w:color w:val="auto"/>
          <w:sz w:val="22"/>
          <w:szCs w:val="22"/>
        </w:rPr>
      </w:pPr>
      <w:r w:rsidRPr="00245031">
        <w:rPr>
          <w:rFonts w:ascii="Georgia" w:hAnsi="Georgia"/>
          <w:color w:val="auto"/>
          <w:sz w:val="22"/>
          <w:szCs w:val="22"/>
        </w:rPr>
        <w:t xml:space="preserve">• </w:t>
      </w:r>
      <w:r w:rsidR="00FA5A4D">
        <w:rPr>
          <w:rFonts w:ascii="Georgia" w:hAnsi="Georgia"/>
          <w:color w:val="auto"/>
          <w:sz w:val="22"/>
          <w:szCs w:val="22"/>
        </w:rPr>
        <w:t xml:space="preserve">Walk into the room quietly and take your seat. If you are tardy, you must have a pass from either the office or teacher you are coming from. </w:t>
      </w:r>
    </w:p>
    <w:p w14:paraId="5F02122A" w14:textId="4EC01058" w:rsidR="002130A2" w:rsidRPr="00245031" w:rsidRDefault="00FA5A4D" w:rsidP="002130A2">
      <w:pPr>
        <w:rPr>
          <w:rFonts w:ascii="Georgia" w:hAnsi="Georgia"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*</w:t>
      </w:r>
      <w:r w:rsidR="002130A2" w:rsidRPr="00245031">
        <w:rPr>
          <w:rFonts w:ascii="Georgia" w:hAnsi="Georgia"/>
          <w:color w:val="auto"/>
          <w:sz w:val="22"/>
          <w:szCs w:val="22"/>
        </w:rPr>
        <w:t>If need be, sharpen your pencil or visit the wastebasket before class begins. This must</w:t>
      </w:r>
    </w:p>
    <w:p w14:paraId="6D7FCF04" w14:textId="77777777" w:rsidR="002130A2" w:rsidRPr="00245031" w:rsidRDefault="002130A2" w:rsidP="002130A2">
      <w:pPr>
        <w:rPr>
          <w:rFonts w:ascii="Georgia" w:hAnsi="Georgia"/>
          <w:color w:val="auto"/>
          <w:sz w:val="22"/>
          <w:szCs w:val="22"/>
        </w:rPr>
      </w:pPr>
      <w:r w:rsidRPr="00245031">
        <w:rPr>
          <w:rFonts w:ascii="Georgia" w:hAnsi="Georgia"/>
          <w:color w:val="auto"/>
          <w:sz w:val="22"/>
          <w:szCs w:val="22"/>
        </w:rPr>
        <w:t>be done within the first minute of coming to class.</w:t>
      </w:r>
    </w:p>
    <w:p w14:paraId="5B35ACA9" w14:textId="77777777" w:rsidR="002130A2" w:rsidRPr="00245031" w:rsidRDefault="002130A2" w:rsidP="002130A2">
      <w:pPr>
        <w:rPr>
          <w:rFonts w:ascii="Georgia" w:hAnsi="Georgia"/>
          <w:color w:val="auto"/>
          <w:sz w:val="22"/>
          <w:szCs w:val="22"/>
        </w:rPr>
      </w:pPr>
      <w:r w:rsidRPr="00245031">
        <w:rPr>
          <w:rFonts w:ascii="Georgia" w:hAnsi="Georgia"/>
          <w:color w:val="auto"/>
          <w:sz w:val="22"/>
          <w:szCs w:val="22"/>
        </w:rPr>
        <w:t xml:space="preserve">• As soon as you are seated, get out all materials needed for class. </w:t>
      </w:r>
    </w:p>
    <w:p w14:paraId="352DB1ED" w14:textId="77777777" w:rsidR="002130A2" w:rsidRPr="00245031" w:rsidRDefault="002130A2" w:rsidP="002130A2">
      <w:pPr>
        <w:rPr>
          <w:rFonts w:ascii="Georgia" w:hAnsi="Georgia"/>
          <w:color w:val="auto"/>
          <w:sz w:val="22"/>
          <w:szCs w:val="22"/>
        </w:rPr>
      </w:pPr>
      <w:r w:rsidRPr="00245031">
        <w:rPr>
          <w:rFonts w:ascii="Georgia" w:hAnsi="Georgia"/>
          <w:color w:val="auto"/>
          <w:sz w:val="22"/>
          <w:szCs w:val="22"/>
        </w:rPr>
        <w:t>• During assessments and class work, raise your hand if you have a question and I will come to you. If I am with another student, wait patiently and I will get to your question.</w:t>
      </w:r>
    </w:p>
    <w:p w14:paraId="350FA578" w14:textId="77777777" w:rsidR="002130A2" w:rsidRPr="00245031" w:rsidRDefault="002130A2" w:rsidP="002130A2">
      <w:pPr>
        <w:rPr>
          <w:rFonts w:ascii="Georgia" w:hAnsi="Georgia"/>
          <w:color w:val="auto"/>
          <w:sz w:val="22"/>
          <w:szCs w:val="22"/>
        </w:rPr>
      </w:pPr>
      <w:r w:rsidRPr="00245031">
        <w:rPr>
          <w:rFonts w:ascii="Georgia" w:hAnsi="Georgia"/>
          <w:color w:val="auto"/>
          <w:sz w:val="22"/>
          <w:szCs w:val="22"/>
        </w:rPr>
        <w:t>• If you are absent, it is your responsibility to check CANVAS to see which assignments you</w:t>
      </w:r>
    </w:p>
    <w:p w14:paraId="344BB44D" w14:textId="77777777" w:rsidR="002130A2" w:rsidRPr="00245031" w:rsidRDefault="002130A2" w:rsidP="002130A2">
      <w:pPr>
        <w:rPr>
          <w:rFonts w:ascii="Georgia" w:hAnsi="Georgia"/>
          <w:color w:val="auto"/>
          <w:sz w:val="22"/>
          <w:szCs w:val="22"/>
        </w:rPr>
      </w:pPr>
      <w:r w:rsidRPr="00245031">
        <w:rPr>
          <w:rFonts w:ascii="Georgia" w:hAnsi="Georgia"/>
          <w:color w:val="auto"/>
          <w:sz w:val="22"/>
          <w:szCs w:val="22"/>
        </w:rPr>
        <w:t>missed.</w:t>
      </w:r>
    </w:p>
    <w:p w14:paraId="5750C14B" w14:textId="77777777" w:rsidR="002130A2" w:rsidRPr="00245031" w:rsidRDefault="002130A2" w:rsidP="002130A2">
      <w:pPr>
        <w:rPr>
          <w:rFonts w:ascii="Georgia" w:hAnsi="Georgia"/>
          <w:color w:val="auto"/>
          <w:sz w:val="22"/>
          <w:szCs w:val="22"/>
        </w:rPr>
      </w:pPr>
      <w:r w:rsidRPr="00245031">
        <w:rPr>
          <w:rFonts w:ascii="Georgia" w:hAnsi="Georgia"/>
          <w:color w:val="auto"/>
          <w:sz w:val="22"/>
          <w:szCs w:val="22"/>
        </w:rPr>
        <w:t>• Do not leave the classroom until instructed to do so.</w:t>
      </w:r>
    </w:p>
    <w:p w14:paraId="5014337C" w14:textId="77777777" w:rsidR="002130A2" w:rsidRPr="00245031" w:rsidRDefault="002130A2" w:rsidP="002130A2">
      <w:pPr>
        <w:rPr>
          <w:rFonts w:ascii="Georgia" w:hAnsi="Georgia"/>
          <w:color w:val="auto"/>
          <w:sz w:val="22"/>
          <w:szCs w:val="22"/>
        </w:rPr>
      </w:pPr>
      <w:r w:rsidRPr="00245031">
        <w:rPr>
          <w:rFonts w:ascii="Georgia" w:hAnsi="Georgia"/>
          <w:color w:val="auto"/>
          <w:sz w:val="22"/>
          <w:szCs w:val="22"/>
        </w:rPr>
        <w:t>• During a fire or tornado drill, remain calm and walk quietly to our designated areas.</w:t>
      </w:r>
    </w:p>
    <w:p w14:paraId="785C6105" w14:textId="2D63F783" w:rsidR="002130A2" w:rsidRDefault="002130A2" w:rsidP="002130A2">
      <w:pPr>
        <w:rPr>
          <w:rFonts w:ascii="Georgia" w:hAnsi="Georgia"/>
          <w:color w:val="auto"/>
          <w:sz w:val="22"/>
          <w:szCs w:val="22"/>
        </w:rPr>
      </w:pPr>
      <w:r w:rsidRPr="00245031">
        <w:rPr>
          <w:rFonts w:ascii="Georgia" w:hAnsi="Georgia"/>
          <w:color w:val="auto"/>
          <w:sz w:val="22"/>
          <w:szCs w:val="22"/>
        </w:rPr>
        <w:t>• During any announcements be quiet and listen until they are finished</w:t>
      </w:r>
    </w:p>
    <w:p w14:paraId="6F1B286A" w14:textId="648F0D72" w:rsidR="002130A2" w:rsidRPr="002130A2" w:rsidRDefault="002130A2" w:rsidP="002130A2">
      <w:pPr>
        <w:rPr>
          <w:rFonts w:ascii="Georgia" w:hAnsi="Georgia"/>
          <w:b/>
          <w:bCs/>
          <w:color w:val="auto"/>
          <w:sz w:val="22"/>
          <w:szCs w:val="22"/>
        </w:rPr>
      </w:pPr>
      <w:r>
        <w:rPr>
          <w:rFonts w:ascii="Georgia" w:hAnsi="Georgia"/>
          <w:b/>
          <w:bCs/>
          <w:color w:val="auto"/>
          <w:sz w:val="22"/>
          <w:szCs w:val="22"/>
        </w:rPr>
        <w:t>Classroom Rules</w:t>
      </w:r>
    </w:p>
    <w:p w14:paraId="0B02EE69" w14:textId="1C3AFDCD" w:rsidR="002130A2" w:rsidRPr="00560260" w:rsidRDefault="002130A2" w:rsidP="002130A2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Brush Script MT"/>
          <w:color w:val="auto"/>
          <w:sz w:val="22"/>
          <w:szCs w:val="22"/>
        </w:rPr>
      </w:pPr>
      <w:r>
        <w:rPr>
          <w:rFonts w:ascii="Georgia" w:hAnsi="Georgia" w:cs="Calibri"/>
          <w:color w:val="auto"/>
          <w:sz w:val="22"/>
          <w:szCs w:val="22"/>
        </w:rPr>
        <w:t>Do not talk wh</w:t>
      </w:r>
      <w:r w:rsidR="00FA5A4D">
        <w:rPr>
          <w:rFonts w:ascii="Georgia" w:hAnsi="Georgia" w:cs="Calibri"/>
          <w:color w:val="auto"/>
          <w:sz w:val="22"/>
          <w:szCs w:val="22"/>
        </w:rPr>
        <w:t>ile</w:t>
      </w:r>
      <w:r>
        <w:rPr>
          <w:rFonts w:ascii="Georgia" w:hAnsi="Georgia" w:cs="Calibri"/>
          <w:color w:val="auto"/>
          <w:sz w:val="22"/>
          <w:szCs w:val="22"/>
        </w:rPr>
        <w:t xml:space="preserve"> the teacher is teaching the class</w:t>
      </w:r>
      <w:r w:rsidR="00FA5A4D">
        <w:rPr>
          <w:rFonts w:ascii="Georgia" w:hAnsi="Georgia" w:cs="Calibri"/>
          <w:color w:val="auto"/>
          <w:sz w:val="22"/>
          <w:szCs w:val="22"/>
        </w:rPr>
        <w:t xml:space="preserve"> or when anyone is on the podium.</w:t>
      </w:r>
    </w:p>
    <w:p w14:paraId="0A80F3B6" w14:textId="77777777" w:rsidR="002130A2" w:rsidRPr="00560260" w:rsidRDefault="002130A2" w:rsidP="002130A2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Brush Script MT"/>
          <w:color w:val="auto"/>
          <w:sz w:val="22"/>
          <w:szCs w:val="22"/>
        </w:rPr>
      </w:pPr>
      <w:r w:rsidRPr="00560260">
        <w:rPr>
          <w:rFonts w:ascii="Georgia" w:hAnsi="Georgia" w:cs="Calibri"/>
          <w:color w:val="auto"/>
          <w:sz w:val="22"/>
          <w:szCs w:val="22"/>
        </w:rPr>
        <w:t>No food or drink (except bottled water) in the classroom</w:t>
      </w:r>
    </w:p>
    <w:p w14:paraId="10123E20" w14:textId="77777777" w:rsidR="002130A2" w:rsidRPr="00560260" w:rsidRDefault="002130A2" w:rsidP="002130A2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Calibri"/>
          <w:color w:val="auto"/>
          <w:sz w:val="22"/>
          <w:szCs w:val="22"/>
        </w:rPr>
      </w:pPr>
      <w:r w:rsidRPr="00560260">
        <w:rPr>
          <w:rFonts w:ascii="Georgia" w:hAnsi="Georgia" w:cs="Calibri"/>
          <w:color w:val="auto"/>
          <w:sz w:val="22"/>
          <w:szCs w:val="22"/>
        </w:rPr>
        <w:t xml:space="preserve">Remain </w:t>
      </w:r>
      <w:r w:rsidRPr="00560260">
        <w:rPr>
          <w:rFonts w:ascii="Georgia" w:hAnsi="Georgia" w:cs="Jokerman"/>
          <w:color w:val="auto"/>
          <w:sz w:val="22"/>
          <w:szCs w:val="22"/>
        </w:rPr>
        <w:t>SEATED</w:t>
      </w:r>
      <w:r w:rsidRPr="00560260">
        <w:rPr>
          <w:rFonts w:ascii="Georgia" w:hAnsi="Georgia" w:cs="Calibri"/>
          <w:color w:val="auto"/>
          <w:sz w:val="22"/>
          <w:szCs w:val="22"/>
        </w:rPr>
        <w:t xml:space="preserve"> and </w:t>
      </w:r>
      <w:r w:rsidRPr="00560260">
        <w:rPr>
          <w:rFonts w:ascii="Georgia" w:hAnsi="Georgia" w:cs="Jokerman"/>
          <w:color w:val="auto"/>
          <w:sz w:val="22"/>
          <w:szCs w:val="22"/>
        </w:rPr>
        <w:t>PREPARED</w:t>
      </w:r>
      <w:r w:rsidRPr="00560260">
        <w:rPr>
          <w:rFonts w:ascii="Georgia" w:hAnsi="Georgia" w:cs="Calibri"/>
          <w:color w:val="auto"/>
          <w:sz w:val="22"/>
          <w:szCs w:val="22"/>
        </w:rPr>
        <w:t xml:space="preserve"> at all times.  </w:t>
      </w:r>
    </w:p>
    <w:p w14:paraId="26E5FD29" w14:textId="77777777" w:rsidR="002130A2" w:rsidRPr="00560260" w:rsidRDefault="002130A2" w:rsidP="002130A2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Calibri"/>
          <w:color w:val="auto"/>
          <w:sz w:val="22"/>
          <w:szCs w:val="22"/>
        </w:rPr>
      </w:pPr>
      <w:r w:rsidRPr="00560260">
        <w:rPr>
          <w:rFonts w:ascii="Georgia" w:hAnsi="Georgia" w:cs="Calibri"/>
          <w:color w:val="auto"/>
          <w:sz w:val="22"/>
          <w:szCs w:val="22"/>
        </w:rPr>
        <w:t xml:space="preserve">Bring </w:t>
      </w:r>
      <w:r w:rsidRPr="00560260">
        <w:rPr>
          <w:rFonts w:ascii="Georgia" w:hAnsi="Georgia" w:cs="Jokerman"/>
          <w:color w:val="auto"/>
          <w:sz w:val="22"/>
          <w:szCs w:val="22"/>
        </w:rPr>
        <w:t>ALL</w:t>
      </w:r>
      <w:r w:rsidRPr="00560260">
        <w:rPr>
          <w:rFonts w:ascii="Georgia" w:hAnsi="Georgia" w:cs="Calibri"/>
          <w:color w:val="auto"/>
          <w:sz w:val="22"/>
          <w:szCs w:val="22"/>
        </w:rPr>
        <w:t xml:space="preserve"> materials to class </w:t>
      </w:r>
      <w:r w:rsidRPr="00560260">
        <w:rPr>
          <w:rFonts w:ascii="Georgia" w:hAnsi="Georgia" w:cs="Jokerman"/>
          <w:color w:val="auto"/>
          <w:sz w:val="22"/>
          <w:szCs w:val="22"/>
        </w:rPr>
        <w:t>DAILY</w:t>
      </w:r>
      <w:r w:rsidRPr="00560260">
        <w:rPr>
          <w:rFonts w:ascii="Georgia" w:hAnsi="Georgia" w:cs="Calibri"/>
          <w:color w:val="auto"/>
          <w:sz w:val="22"/>
          <w:szCs w:val="22"/>
        </w:rPr>
        <w:t xml:space="preserve">. </w:t>
      </w:r>
    </w:p>
    <w:p w14:paraId="602DD5D3" w14:textId="77777777" w:rsidR="002130A2" w:rsidRPr="00560260" w:rsidRDefault="002130A2" w:rsidP="002130A2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 w:cs="Calibri"/>
          <w:color w:val="auto"/>
          <w:sz w:val="22"/>
          <w:szCs w:val="22"/>
        </w:rPr>
      </w:pPr>
      <w:r w:rsidRPr="00560260">
        <w:rPr>
          <w:rFonts w:ascii="Georgia" w:hAnsi="Georgia" w:cs="Calibri"/>
          <w:color w:val="auto"/>
          <w:sz w:val="22"/>
          <w:szCs w:val="22"/>
        </w:rPr>
        <w:t xml:space="preserve">Every student is responsible for helping to maintain a clean, safe learning environment.  Your area must remain CLEAN at all times.  </w:t>
      </w:r>
    </w:p>
    <w:p w14:paraId="5970E7E0" w14:textId="77777777" w:rsidR="002130A2" w:rsidRDefault="002130A2" w:rsidP="002130A2">
      <w:pPr>
        <w:numPr>
          <w:ilvl w:val="0"/>
          <w:numId w:val="3"/>
        </w:numPr>
        <w:autoSpaceDE w:val="0"/>
        <w:autoSpaceDN w:val="0"/>
        <w:adjustRightInd w:val="0"/>
        <w:rPr>
          <w:rFonts w:ascii="Georgia" w:hAnsi="Georgia"/>
          <w:b/>
          <w:sz w:val="22"/>
          <w:szCs w:val="22"/>
        </w:rPr>
      </w:pPr>
      <w:r w:rsidRPr="00560260">
        <w:rPr>
          <w:rFonts w:ascii="Georgia" w:hAnsi="Georgia"/>
          <w:color w:val="auto"/>
          <w:sz w:val="22"/>
          <w:szCs w:val="22"/>
        </w:rPr>
        <w:t>Adhere to all policies, rules, and regulations outlined in the student handbook</w:t>
      </w:r>
      <w:r>
        <w:rPr>
          <w:rFonts w:ascii="Georgia" w:hAnsi="Georgia"/>
          <w:color w:val="auto"/>
          <w:sz w:val="22"/>
          <w:szCs w:val="22"/>
        </w:rPr>
        <w:t>.</w:t>
      </w:r>
      <w:r w:rsidRPr="00560260">
        <w:rPr>
          <w:rFonts w:ascii="Georgia" w:hAnsi="Georgia"/>
          <w:color w:val="auto"/>
          <w:sz w:val="22"/>
          <w:szCs w:val="22"/>
        </w:rPr>
        <w:t xml:space="preserve"> </w:t>
      </w:r>
    </w:p>
    <w:p w14:paraId="5B7C6F9D" w14:textId="226D6F38" w:rsidR="002130A2" w:rsidRDefault="002130A2" w:rsidP="002130A2">
      <w:pPr>
        <w:autoSpaceDE w:val="0"/>
        <w:autoSpaceDN w:val="0"/>
        <w:adjustRightInd w:val="0"/>
        <w:rPr>
          <w:rFonts w:ascii="Georgia" w:hAnsi="Georgia"/>
          <w:b/>
          <w:sz w:val="22"/>
          <w:szCs w:val="22"/>
        </w:rPr>
      </w:pPr>
      <w:r w:rsidRPr="001F2790">
        <w:rPr>
          <w:rFonts w:ascii="Georgia" w:hAnsi="Georgia"/>
          <w:b/>
          <w:sz w:val="22"/>
          <w:szCs w:val="22"/>
        </w:rPr>
        <w:t xml:space="preserve">Cell phones will be confiscated </w:t>
      </w:r>
      <w:r w:rsidR="00FA5A4D">
        <w:rPr>
          <w:rFonts w:ascii="Georgia" w:hAnsi="Georgia"/>
          <w:b/>
          <w:sz w:val="22"/>
          <w:szCs w:val="22"/>
        </w:rPr>
        <w:t xml:space="preserve">until the end of class </w:t>
      </w:r>
      <w:r w:rsidRPr="001F2790">
        <w:rPr>
          <w:rFonts w:ascii="Georgia" w:hAnsi="Georgia"/>
          <w:b/>
          <w:sz w:val="22"/>
          <w:szCs w:val="22"/>
        </w:rPr>
        <w:t>after a failure to comply with a verbal warning to put the item away/turn them off. See the student handbook for more details.</w:t>
      </w:r>
    </w:p>
    <w:p w14:paraId="5B5077B5" w14:textId="390D35B8" w:rsidR="00BF366F" w:rsidRDefault="00BF366F" w:rsidP="002130A2">
      <w:pPr>
        <w:autoSpaceDE w:val="0"/>
        <w:autoSpaceDN w:val="0"/>
        <w:adjustRightInd w:val="0"/>
        <w:rPr>
          <w:rFonts w:ascii="Georgia" w:hAnsi="Georgia"/>
          <w:b/>
          <w:sz w:val="22"/>
          <w:szCs w:val="22"/>
        </w:rPr>
      </w:pPr>
    </w:p>
    <w:p w14:paraId="39DB4D71" w14:textId="77777777" w:rsidR="00BF366F" w:rsidRPr="001F2790" w:rsidRDefault="00BF366F" w:rsidP="00BF366F">
      <w:pPr>
        <w:pBdr>
          <w:top w:val="thinThickSmallGap" w:sz="24" w:space="1" w:color="auto"/>
        </w:pBdr>
        <w:spacing w:after="200" w:line="276" w:lineRule="auto"/>
        <w:rPr>
          <w:rFonts w:ascii="Georgia" w:eastAsia="Calibri" w:hAnsi="Georgia"/>
          <w:color w:val="auto"/>
          <w:sz w:val="22"/>
          <w:szCs w:val="22"/>
        </w:rPr>
      </w:pPr>
      <w:r w:rsidRPr="001F2790">
        <w:rPr>
          <w:rFonts w:ascii="Georgia" w:eastAsia="Calibri" w:hAnsi="Georgia"/>
          <w:color w:val="auto"/>
          <w:sz w:val="22"/>
          <w:szCs w:val="22"/>
        </w:rPr>
        <w:t xml:space="preserve">Students are expected to follow all school and classroom rules and procedures. Failure to do so will result in disciplinary action as delineated below. The following </w:t>
      </w:r>
      <w:r w:rsidRPr="001F2790">
        <w:rPr>
          <w:rFonts w:ascii="Georgia" w:eastAsia="Calibri" w:hAnsi="Georgia"/>
          <w:b/>
          <w:color w:val="auto"/>
          <w:sz w:val="22"/>
          <w:szCs w:val="22"/>
          <w:u w:val="single"/>
        </w:rPr>
        <w:t>consequences</w:t>
      </w:r>
      <w:r w:rsidRPr="001F2790">
        <w:rPr>
          <w:rFonts w:ascii="Georgia" w:eastAsia="Calibri" w:hAnsi="Georgia"/>
          <w:color w:val="auto"/>
          <w:sz w:val="22"/>
          <w:szCs w:val="22"/>
        </w:rPr>
        <w:t xml:space="preserve"> will be enforced: </w:t>
      </w:r>
    </w:p>
    <w:p w14:paraId="2D36B168" w14:textId="77777777" w:rsidR="00BF366F" w:rsidRPr="001F2790" w:rsidRDefault="00BF366F" w:rsidP="00BF366F">
      <w:pPr>
        <w:pBdr>
          <w:top w:val="thinThickSmallGap" w:sz="24" w:space="1" w:color="auto"/>
        </w:pBdr>
        <w:spacing w:line="276" w:lineRule="auto"/>
        <w:rPr>
          <w:rFonts w:ascii="Georgia" w:eastAsia="Calibri" w:hAnsi="Georgia"/>
          <w:color w:val="auto"/>
          <w:sz w:val="22"/>
          <w:szCs w:val="22"/>
        </w:rPr>
      </w:pPr>
      <w:r>
        <w:rPr>
          <w:rFonts w:ascii="Georgia" w:eastAsia="Calibri" w:hAnsi="Georgia"/>
          <w:color w:val="auto"/>
          <w:sz w:val="22"/>
          <w:szCs w:val="22"/>
        </w:rPr>
        <w:t>1-</w:t>
      </w:r>
      <w:r w:rsidRPr="001F2790">
        <w:rPr>
          <w:rFonts w:ascii="Georgia" w:eastAsia="Calibri" w:hAnsi="Georgia"/>
          <w:color w:val="auto"/>
          <w:sz w:val="22"/>
          <w:szCs w:val="22"/>
        </w:rPr>
        <w:t xml:space="preserve">Verbal Warning </w:t>
      </w:r>
    </w:p>
    <w:p w14:paraId="2640B5F4" w14:textId="77777777" w:rsidR="00BF366F" w:rsidRPr="001F2790" w:rsidRDefault="00BF366F" w:rsidP="00BF366F">
      <w:pPr>
        <w:pBdr>
          <w:top w:val="thinThickSmallGap" w:sz="24" w:space="1" w:color="auto"/>
        </w:pBdr>
        <w:spacing w:line="276" w:lineRule="auto"/>
        <w:rPr>
          <w:rFonts w:ascii="Georgia" w:eastAsia="Calibri" w:hAnsi="Georgia"/>
          <w:color w:val="auto"/>
          <w:sz w:val="22"/>
          <w:szCs w:val="22"/>
        </w:rPr>
      </w:pPr>
      <w:r>
        <w:rPr>
          <w:rFonts w:ascii="Georgia" w:eastAsia="Calibri" w:hAnsi="Georgia"/>
          <w:color w:val="auto"/>
          <w:sz w:val="22"/>
          <w:szCs w:val="22"/>
        </w:rPr>
        <w:t>2-</w:t>
      </w:r>
      <w:r w:rsidRPr="001F2790">
        <w:rPr>
          <w:rFonts w:ascii="Georgia" w:eastAsia="Calibri" w:hAnsi="Georgia"/>
          <w:color w:val="auto"/>
          <w:sz w:val="22"/>
          <w:szCs w:val="22"/>
        </w:rPr>
        <w:t xml:space="preserve">Parental Contact </w:t>
      </w:r>
    </w:p>
    <w:p w14:paraId="1B911CF2" w14:textId="77777777" w:rsidR="00BF366F" w:rsidRPr="001F2790" w:rsidRDefault="00BF366F" w:rsidP="00BF366F">
      <w:pPr>
        <w:pBdr>
          <w:top w:val="thinThickSmallGap" w:sz="24" w:space="1" w:color="auto"/>
        </w:pBdr>
        <w:spacing w:line="276" w:lineRule="auto"/>
        <w:rPr>
          <w:rFonts w:ascii="Georgia" w:eastAsia="Calibri" w:hAnsi="Georgia"/>
          <w:color w:val="auto"/>
          <w:sz w:val="22"/>
          <w:szCs w:val="22"/>
        </w:rPr>
      </w:pPr>
      <w:r>
        <w:rPr>
          <w:rFonts w:ascii="Georgia" w:eastAsia="Calibri" w:hAnsi="Georgia"/>
          <w:color w:val="auto"/>
          <w:sz w:val="22"/>
          <w:szCs w:val="22"/>
        </w:rPr>
        <w:t>3-</w:t>
      </w:r>
      <w:r w:rsidRPr="001F2790">
        <w:rPr>
          <w:rFonts w:ascii="Georgia" w:eastAsia="Calibri" w:hAnsi="Georgia"/>
          <w:color w:val="auto"/>
          <w:sz w:val="22"/>
          <w:szCs w:val="22"/>
        </w:rPr>
        <w:t xml:space="preserve">Detention </w:t>
      </w:r>
    </w:p>
    <w:p w14:paraId="29103872" w14:textId="77777777" w:rsidR="00BF366F" w:rsidRPr="001F2790" w:rsidRDefault="00BF366F" w:rsidP="00BF366F">
      <w:pPr>
        <w:pBdr>
          <w:top w:val="thinThickSmallGap" w:sz="24" w:space="1" w:color="auto"/>
        </w:pBdr>
        <w:spacing w:line="276" w:lineRule="auto"/>
        <w:rPr>
          <w:rFonts w:ascii="Georgia" w:eastAsia="Calibri" w:hAnsi="Georgia"/>
          <w:color w:val="auto"/>
          <w:sz w:val="22"/>
          <w:szCs w:val="22"/>
        </w:rPr>
      </w:pPr>
      <w:r>
        <w:rPr>
          <w:rFonts w:ascii="Georgia" w:eastAsia="Calibri" w:hAnsi="Georgia"/>
          <w:color w:val="auto"/>
          <w:sz w:val="22"/>
          <w:szCs w:val="22"/>
        </w:rPr>
        <w:t>4-</w:t>
      </w:r>
      <w:r w:rsidRPr="001F2790">
        <w:rPr>
          <w:rFonts w:ascii="Georgia" w:eastAsia="Calibri" w:hAnsi="Georgia"/>
          <w:color w:val="auto"/>
          <w:sz w:val="22"/>
          <w:szCs w:val="22"/>
        </w:rPr>
        <w:t xml:space="preserve">Administrative Referral </w:t>
      </w:r>
    </w:p>
    <w:p w14:paraId="6EFD90E9" w14:textId="77777777" w:rsidR="00AC30A0" w:rsidRPr="00CA1E38" w:rsidRDefault="00AC30A0" w:rsidP="004C1C5D">
      <w:pPr>
        <w:rPr>
          <w:rFonts w:ascii="Georgia" w:hAnsi="Georgia"/>
          <w:sz w:val="22"/>
          <w:szCs w:val="22"/>
          <w:highlight w:val="yellow"/>
        </w:rPr>
      </w:pPr>
    </w:p>
    <w:p w14:paraId="10AD1C94" w14:textId="5235564C" w:rsidR="00AC30A0" w:rsidRPr="00524FEE" w:rsidRDefault="0034058B" w:rsidP="004C1C5D">
      <w:pPr>
        <w:rPr>
          <w:rFonts w:ascii="Georgia" w:hAnsi="Georgia"/>
          <w:sz w:val="22"/>
          <w:szCs w:val="22"/>
        </w:rPr>
      </w:pPr>
      <w:r w:rsidRPr="00524FEE">
        <w:rPr>
          <w:rFonts w:ascii="Georgia" w:hAnsi="Georgia"/>
          <w:b/>
          <w:sz w:val="22"/>
          <w:szCs w:val="22"/>
        </w:rPr>
        <w:t>Course Materials</w:t>
      </w:r>
      <w:r w:rsidR="00D85E26" w:rsidRPr="00524FEE">
        <w:rPr>
          <w:rFonts w:ascii="Georgia" w:hAnsi="Georgia"/>
          <w:b/>
          <w:sz w:val="22"/>
          <w:szCs w:val="22"/>
        </w:rPr>
        <w:t>:</w:t>
      </w:r>
    </w:p>
    <w:p w14:paraId="5C2E1CD3" w14:textId="4CC62F50" w:rsidR="004C1C5D" w:rsidRPr="00524FEE" w:rsidRDefault="004C1C5D" w:rsidP="004C1C5D">
      <w:pPr>
        <w:rPr>
          <w:rFonts w:ascii="Georgia" w:hAnsi="Georgia"/>
          <w:color w:val="auto"/>
          <w:sz w:val="22"/>
          <w:szCs w:val="22"/>
        </w:rPr>
      </w:pPr>
      <w:r w:rsidRPr="00524FEE">
        <w:rPr>
          <w:rFonts w:ascii="Georgia" w:hAnsi="Georgia"/>
          <w:color w:val="auto"/>
          <w:sz w:val="22"/>
          <w:szCs w:val="22"/>
        </w:rPr>
        <w:t xml:space="preserve">* </w:t>
      </w:r>
      <w:proofErr w:type="gramStart"/>
      <w:r w:rsidR="00524FEE" w:rsidRPr="00524FEE">
        <w:rPr>
          <w:rFonts w:ascii="Georgia" w:hAnsi="Georgia"/>
          <w:color w:val="auto"/>
          <w:sz w:val="22"/>
          <w:szCs w:val="22"/>
        </w:rPr>
        <w:t>2 inch</w:t>
      </w:r>
      <w:proofErr w:type="gramEnd"/>
      <w:r w:rsidR="00524FEE" w:rsidRPr="00524FEE">
        <w:rPr>
          <w:rFonts w:ascii="Georgia" w:hAnsi="Georgia"/>
          <w:color w:val="auto"/>
          <w:sz w:val="22"/>
          <w:szCs w:val="22"/>
        </w:rPr>
        <w:t xml:space="preserve"> binder or pocket folder</w:t>
      </w:r>
      <w:r w:rsidR="00524FEE" w:rsidRPr="00524FEE">
        <w:rPr>
          <w:rFonts w:ascii="Georgia" w:hAnsi="Georgia"/>
          <w:color w:val="auto"/>
          <w:sz w:val="22"/>
          <w:szCs w:val="22"/>
        </w:rPr>
        <w:tab/>
      </w:r>
      <w:r w:rsidR="00524FEE" w:rsidRPr="00524FEE">
        <w:rPr>
          <w:rFonts w:ascii="Georgia" w:hAnsi="Georgia"/>
          <w:color w:val="auto"/>
          <w:sz w:val="22"/>
          <w:szCs w:val="22"/>
        </w:rPr>
        <w:tab/>
      </w:r>
      <w:r w:rsidR="00524FEE" w:rsidRPr="00524FEE">
        <w:rPr>
          <w:rFonts w:ascii="Georgia" w:hAnsi="Georgia"/>
          <w:color w:val="auto"/>
          <w:sz w:val="22"/>
          <w:szCs w:val="22"/>
        </w:rPr>
        <w:tab/>
      </w:r>
    </w:p>
    <w:p w14:paraId="7014BA4B" w14:textId="2D54F425" w:rsidR="004C1C5D" w:rsidRPr="00524FEE" w:rsidRDefault="004C1C5D" w:rsidP="004C1C5D">
      <w:pPr>
        <w:rPr>
          <w:rFonts w:ascii="Georgia" w:hAnsi="Georgia"/>
          <w:b/>
          <w:bCs/>
          <w:color w:val="auto"/>
          <w:sz w:val="22"/>
          <w:szCs w:val="22"/>
        </w:rPr>
      </w:pPr>
      <w:r w:rsidRPr="00524FEE">
        <w:rPr>
          <w:rFonts w:ascii="Georgia" w:hAnsi="Georgia"/>
          <w:color w:val="auto"/>
          <w:sz w:val="22"/>
          <w:szCs w:val="22"/>
        </w:rPr>
        <w:t>* Pencils (mechanical pencils preferred)</w:t>
      </w:r>
      <w:r w:rsidRPr="00524FEE">
        <w:rPr>
          <w:rFonts w:ascii="Georgia" w:hAnsi="Georgia"/>
          <w:b/>
          <w:bCs/>
          <w:color w:val="auto"/>
          <w:sz w:val="22"/>
          <w:szCs w:val="22"/>
        </w:rPr>
        <w:tab/>
      </w:r>
    </w:p>
    <w:p w14:paraId="663BC1CF" w14:textId="3DC6CBE4" w:rsidR="004C1C5D" w:rsidRPr="00524FEE" w:rsidRDefault="004C1C5D" w:rsidP="004C1C5D">
      <w:pPr>
        <w:rPr>
          <w:rFonts w:ascii="Georgia" w:hAnsi="Georgia"/>
          <w:color w:val="auto"/>
          <w:sz w:val="22"/>
          <w:szCs w:val="22"/>
        </w:rPr>
      </w:pPr>
      <w:r w:rsidRPr="00524FEE">
        <w:rPr>
          <w:rFonts w:ascii="Georgia" w:hAnsi="Georgia"/>
          <w:bCs/>
          <w:color w:val="auto"/>
          <w:sz w:val="22"/>
          <w:szCs w:val="22"/>
        </w:rPr>
        <w:t>* Handheld pencil sharpener</w:t>
      </w:r>
      <w:r w:rsidRPr="00524FEE">
        <w:rPr>
          <w:rFonts w:ascii="Georgia" w:hAnsi="Georgia"/>
          <w:bCs/>
          <w:color w:val="auto"/>
          <w:sz w:val="22"/>
          <w:szCs w:val="22"/>
        </w:rPr>
        <w:tab/>
      </w:r>
      <w:r w:rsidRPr="00524FEE">
        <w:rPr>
          <w:rFonts w:ascii="Georgia" w:hAnsi="Georgia"/>
          <w:bCs/>
          <w:color w:val="auto"/>
          <w:sz w:val="22"/>
          <w:szCs w:val="22"/>
        </w:rPr>
        <w:tab/>
        <w:t xml:space="preserve">             </w:t>
      </w:r>
    </w:p>
    <w:p w14:paraId="1D871810" w14:textId="24652F04" w:rsidR="004C1C5D" w:rsidRPr="00524FEE" w:rsidRDefault="004C1C5D" w:rsidP="004C1C5D">
      <w:pPr>
        <w:rPr>
          <w:rFonts w:ascii="Georgia" w:hAnsi="Georgia"/>
          <w:color w:val="auto"/>
          <w:sz w:val="22"/>
          <w:szCs w:val="22"/>
        </w:rPr>
      </w:pPr>
      <w:r w:rsidRPr="00524FEE">
        <w:rPr>
          <w:rFonts w:ascii="Georgia" w:hAnsi="Georgia"/>
          <w:color w:val="auto"/>
          <w:sz w:val="22"/>
          <w:szCs w:val="22"/>
        </w:rPr>
        <w:t>* Loose Leaf Paper</w:t>
      </w:r>
      <w:r w:rsidRPr="00524FEE">
        <w:rPr>
          <w:rFonts w:ascii="Georgia" w:hAnsi="Georgia"/>
          <w:color w:val="auto"/>
          <w:sz w:val="22"/>
          <w:szCs w:val="22"/>
        </w:rPr>
        <w:tab/>
      </w:r>
      <w:r w:rsidRPr="00524FEE">
        <w:rPr>
          <w:rFonts w:ascii="Georgia" w:hAnsi="Georgia"/>
          <w:color w:val="auto"/>
          <w:sz w:val="22"/>
          <w:szCs w:val="22"/>
        </w:rPr>
        <w:tab/>
        <w:t xml:space="preserve">                          </w:t>
      </w:r>
      <w:r w:rsidRPr="00524FEE">
        <w:rPr>
          <w:rFonts w:ascii="Georgia" w:hAnsi="Georgia"/>
          <w:color w:val="auto"/>
          <w:sz w:val="22"/>
          <w:szCs w:val="22"/>
        </w:rPr>
        <w:tab/>
      </w:r>
      <w:r w:rsidRPr="00524FEE">
        <w:rPr>
          <w:rFonts w:ascii="Georgia" w:hAnsi="Georgia"/>
          <w:color w:val="auto"/>
          <w:sz w:val="22"/>
          <w:szCs w:val="22"/>
        </w:rPr>
        <w:tab/>
      </w:r>
    </w:p>
    <w:p w14:paraId="635569DE" w14:textId="77777777" w:rsidR="00BF366F" w:rsidRDefault="004C1C5D" w:rsidP="004C1C5D">
      <w:pPr>
        <w:rPr>
          <w:rFonts w:ascii="Georgia" w:hAnsi="Georgia"/>
          <w:color w:val="auto"/>
          <w:sz w:val="22"/>
          <w:szCs w:val="22"/>
        </w:rPr>
      </w:pPr>
      <w:r w:rsidRPr="00E63E42">
        <w:rPr>
          <w:rFonts w:ascii="Georgia" w:hAnsi="Georgia"/>
          <w:color w:val="auto"/>
          <w:sz w:val="22"/>
          <w:szCs w:val="22"/>
        </w:rPr>
        <w:t xml:space="preserve">* </w:t>
      </w:r>
      <w:r w:rsidR="003C0AB6" w:rsidRPr="00E63E42">
        <w:rPr>
          <w:rFonts w:ascii="Georgia" w:hAnsi="Georgia"/>
          <w:color w:val="auto"/>
          <w:sz w:val="22"/>
          <w:szCs w:val="22"/>
        </w:rPr>
        <w:t>Instrument (reeds, oil, sticks</w:t>
      </w:r>
      <w:r w:rsidR="00E63E42" w:rsidRPr="00E63E42">
        <w:rPr>
          <w:rFonts w:ascii="Georgia" w:hAnsi="Georgia"/>
          <w:color w:val="auto"/>
          <w:sz w:val="22"/>
          <w:szCs w:val="22"/>
        </w:rPr>
        <w:t>/mallets)</w:t>
      </w:r>
    </w:p>
    <w:p w14:paraId="729C6145" w14:textId="765DDADA" w:rsidR="004C1C5D" w:rsidRPr="0071094C" w:rsidRDefault="00BF366F" w:rsidP="004C1C5D">
      <w:pPr>
        <w:rPr>
          <w:rFonts w:ascii="Georgia" w:hAnsi="Georgia"/>
          <w:color w:val="auto"/>
          <w:sz w:val="22"/>
          <w:szCs w:val="22"/>
          <w:u w:val="single"/>
        </w:rPr>
      </w:pPr>
      <w:r w:rsidRPr="00524FEE">
        <w:rPr>
          <w:rFonts w:ascii="Georgia" w:hAnsi="Georgia"/>
          <w:color w:val="auto"/>
          <w:sz w:val="22"/>
          <w:szCs w:val="22"/>
        </w:rPr>
        <w:t>* Sheet protector</w:t>
      </w:r>
      <w:r w:rsidR="004C1C5D" w:rsidRPr="00E63E42">
        <w:rPr>
          <w:rFonts w:ascii="Georgia" w:hAnsi="Georgia"/>
          <w:color w:val="auto"/>
          <w:sz w:val="22"/>
          <w:szCs w:val="22"/>
        </w:rPr>
        <w:t xml:space="preserve">       </w:t>
      </w:r>
      <w:r w:rsidR="004C1C5D" w:rsidRPr="00E63E42">
        <w:rPr>
          <w:rFonts w:ascii="Georgia" w:hAnsi="Georgia"/>
          <w:color w:val="auto"/>
          <w:sz w:val="22"/>
          <w:szCs w:val="22"/>
        </w:rPr>
        <w:tab/>
      </w:r>
      <w:r w:rsidR="004C1C5D" w:rsidRPr="00E63E42">
        <w:rPr>
          <w:rFonts w:ascii="Georgia" w:hAnsi="Georgia"/>
          <w:color w:val="auto"/>
          <w:sz w:val="22"/>
          <w:szCs w:val="22"/>
        </w:rPr>
        <w:tab/>
      </w:r>
      <w:r w:rsidR="004C1C5D" w:rsidRPr="00E63E42">
        <w:rPr>
          <w:rFonts w:ascii="Georgia" w:hAnsi="Georgia"/>
          <w:color w:val="auto"/>
          <w:sz w:val="22"/>
          <w:szCs w:val="22"/>
        </w:rPr>
        <w:tab/>
      </w:r>
      <w:r w:rsidR="004C1C5D" w:rsidRPr="00E63E42">
        <w:rPr>
          <w:rFonts w:ascii="Georgia" w:hAnsi="Georgia"/>
          <w:color w:val="auto"/>
          <w:sz w:val="22"/>
          <w:szCs w:val="22"/>
        </w:rPr>
        <w:tab/>
      </w:r>
      <w:r w:rsidR="004C1C5D" w:rsidRPr="00E63E42">
        <w:rPr>
          <w:rFonts w:ascii="Georgia" w:hAnsi="Georgia"/>
          <w:color w:val="auto"/>
          <w:sz w:val="22"/>
          <w:szCs w:val="22"/>
        </w:rPr>
        <w:tab/>
      </w:r>
      <w:r w:rsidR="004C1C5D" w:rsidRPr="00E63E42">
        <w:rPr>
          <w:rFonts w:ascii="Georgia" w:hAnsi="Georgia"/>
          <w:color w:val="auto"/>
          <w:sz w:val="22"/>
          <w:szCs w:val="22"/>
        </w:rPr>
        <w:tab/>
      </w:r>
      <w:r w:rsidR="004C1C5D" w:rsidRPr="00E63E42">
        <w:rPr>
          <w:rFonts w:ascii="Georgia" w:hAnsi="Georgia"/>
          <w:color w:val="auto"/>
          <w:sz w:val="22"/>
          <w:szCs w:val="22"/>
        </w:rPr>
        <w:tab/>
        <w:t xml:space="preserve">   </w:t>
      </w:r>
    </w:p>
    <w:p w14:paraId="6C2D892E" w14:textId="77777777" w:rsidR="0071094C" w:rsidRDefault="0071094C" w:rsidP="00C42A40">
      <w:pPr>
        <w:spacing w:before="100" w:beforeAutospacing="1"/>
        <w:rPr>
          <w:rFonts w:ascii="Georgia" w:hAnsi="Georgia"/>
          <w:b/>
          <w:color w:val="auto"/>
        </w:rPr>
      </w:pPr>
    </w:p>
    <w:p w14:paraId="16B66EB0" w14:textId="47964DA5" w:rsidR="00C42A40" w:rsidRPr="0071094C" w:rsidRDefault="00C42A40" w:rsidP="00C42A40">
      <w:pPr>
        <w:spacing w:before="100" w:beforeAutospacing="1"/>
        <w:rPr>
          <w:rFonts w:ascii="Georgia" w:hAnsi="Georgia"/>
          <w:b/>
          <w:color w:val="auto"/>
        </w:rPr>
      </w:pPr>
      <w:r w:rsidRPr="0071094C">
        <w:rPr>
          <w:rFonts w:ascii="Georgia" w:hAnsi="Georgia"/>
          <w:b/>
          <w:color w:val="auto"/>
        </w:rPr>
        <w:t>Resources:</w:t>
      </w:r>
    </w:p>
    <w:p w14:paraId="6FC11A1F" w14:textId="419DB196" w:rsidR="00C42A40" w:rsidRPr="0071094C" w:rsidRDefault="00C42A40" w:rsidP="00C42A40">
      <w:pPr>
        <w:spacing w:before="100" w:beforeAutospacing="1"/>
        <w:contextualSpacing/>
        <w:rPr>
          <w:rFonts w:ascii="Georgia" w:hAnsi="Georgia"/>
          <w:color w:val="auto"/>
        </w:rPr>
      </w:pPr>
      <w:r w:rsidRPr="0071094C">
        <w:rPr>
          <w:rFonts w:ascii="Georgia" w:hAnsi="Georgia"/>
          <w:color w:val="auto"/>
        </w:rPr>
        <w:t>www.</w:t>
      </w:r>
      <w:r w:rsidR="00BF366F" w:rsidRPr="0071094C">
        <w:rPr>
          <w:rFonts w:ascii="Georgia" w:hAnsi="Georgia"/>
          <w:color w:val="auto"/>
        </w:rPr>
        <w:t>musictheory</w:t>
      </w:r>
      <w:r w:rsidRPr="0071094C">
        <w:rPr>
          <w:rFonts w:ascii="Georgia" w:hAnsi="Georgia"/>
          <w:color w:val="auto"/>
        </w:rPr>
        <w:t>.com</w:t>
      </w:r>
    </w:p>
    <w:p w14:paraId="698A5D5C" w14:textId="77777777" w:rsidR="00C42A40" w:rsidRPr="0071094C" w:rsidRDefault="00C42A40" w:rsidP="004C1C5D">
      <w:pPr>
        <w:rPr>
          <w:rFonts w:ascii="Georgia" w:hAnsi="Georgia"/>
          <w:b/>
          <w:sz w:val="22"/>
          <w:szCs w:val="22"/>
        </w:rPr>
      </w:pPr>
    </w:p>
    <w:p w14:paraId="34C35046" w14:textId="77777777" w:rsidR="00BF366F" w:rsidRPr="00BF366F" w:rsidRDefault="00C42A40" w:rsidP="00CA1E38">
      <w:pPr>
        <w:rPr>
          <w:rFonts w:ascii="Georgia" w:hAnsi="Georgia"/>
          <w:sz w:val="22"/>
          <w:szCs w:val="22"/>
        </w:rPr>
      </w:pPr>
      <w:r w:rsidRPr="00BF366F">
        <w:rPr>
          <w:rFonts w:ascii="Georgia" w:hAnsi="Georgia"/>
          <w:b/>
          <w:sz w:val="22"/>
          <w:szCs w:val="22"/>
        </w:rPr>
        <w:t>Modes of Communication</w:t>
      </w:r>
      <w:r w:rsidR="004C1C5D" w:rsidRPr="00BF366F">
        <w:rPr>
          <w:rFonts w:ascii="Georgia" w:hAnsi="Georgia"/>
          <w:b/>
          <w:sz w:val="22"/>
          <w:szCs w:val="22"/>
        </w:rPr>
        <w:t>:</w:t>
      </w:r>
    </w:p>
    <w:p w14:paraId="1CC4EB55" w14:textId="695D8648" w:rsidR="00364149" w:rsidRDefault="00BF366F" w:rsidP="00CA1E38">
      <w:pPr>
        <w:rPr>
          <w:rFonts w:ascii="Georgia" w:hAnsi="Georgia"/>
          <w:color w:val="auto"/>
        </w:rPr>
      </w:pPr>
      <w:r w:rsidRPr="00BF366F">
        <w:rPr>
          <w:rFonts w:ascii="Georgia" w:hAnsi="Georgia"/>
          <w:color w:val="auto"/>
        </w:rPr>
        <w:t>C</w:t>
      </w:r>
      <w:r w:rsidR="00787652" w:rsidRPr="00BF366F">
        <w:rPr>
          <w:rFonts w:ascii="Georgia" w:hAnsi="Georgia"/>
          <w:color w:val="auto"/>
        </w:rPr>
        <w:t>lass remind</w:t>
      </w:r>
      <w:r w:rsidRPr="00BF366F">
        <w:rPr>
          <w:rFonts w:ascii="Georgia" w:hAnsi="Georgia"/>
          <w:color w:val="auto"/>
        </w:rPr>
        <w:t xml:space="preserve"> text</w:t>
      </w:r>
      <w:r>
        <w:rPr>
          <w:rFonts w:ascii="Georgia" w:hAnsi="Georgia"/>
          <w:color w:val="auto"/>
        </w:rPr>
        <w:t xml:space="preserve"> 81010: @g7cgge4</w:t>
      </w:r>
    </w:p>
    <w:p w14:paraId="539BF184" w14:textId="77777777" w:rsidR="0071094C" w:rsidRDefault="0071094C" w:rsidP="00CA1E38">
      <w:pPr>
        <w:rPr>
          <w:rFonts w:ascii="Georgia" w:hAnsi="Georgia"/>
          <w:color w:val="auto"/>
        </w:rPr>
      </w:pPr>
      <w:proofErr w:type="gramStart"/>
      <w:r>
        <w:rPr>
          <w:rFonts w:ascii="Georgia" w:hAnsi="Georgia"/>
          <w:color w:val="auto"/>
        </w:rPr>
        <w:t>Email:simmoke@boe.richmond.k12.ga.us</w:t>
      </w:r>
      <w:proofErr w:type="gramEnd"/>
    </w:p>
    <w:p w14:paraId="2930BF00" w14:textId="208D280D" w:rsidR="0071094C" w:rsidRDefault="0071094C" w:rsidP="00CA1E38">
      <w:pPr>
        <w:rPr>
          <w:rFonts w:ascii="Georgia" w:hAnsi="Georgia"/>
          <w:b/>
          <w:bCs/>
          <w:color w:val="auto"/>
        </w:rPr>
      </w:pPr>
      <w:r>
        <w:rPr>
          <w:rFonts w:ascii="Georgia" w:hAnsi="Georgia"/>
          <w:b/>
          <w:bCs/>
          <w:color w:val="auto"/>
        </w:rPr>
        <w:lastRenderedPageBreak/>
        <w:t>After-school Rehearsals</w:t>
      </w:r>
    </w:p>
    <w:p w14:paraId="62463F0E" w14:textId="0F6D049C" w:rsidR="0071094C" w:rsidRPr="0071094C" w:rsidRDefault="0071094C" w:rsidP="0071094C">
      <w:pPr>
        <w:rPr>
          <w:rFonts w:ascii="Georgia" w:hAnsi="Georgia"/>
          <w:color w:val="auto"/>
        </w:rPr>
      </w:pPr>
      <w:r w:rsidRPr="0071094C">
        <w:rPr>
          <w:rFonts w:ascii="Georgia" w:hAnsi="Georgia"/>
        </w:rPr>
        <w:t>Students must have transportation home. Students must be picked up within 15 minutes of rehearsal ending.</w:t>
      </w:r>
      <w:r>
        <w:rPr>
          <w:rFonts w:ascii="Georgia" w:hAnsi="Georgia"/>
        </w:rPr>
        <w:t xml:space="preserve"> </w:t>
      </w:r>
    </w:p>
    <w:p w14:paraId="12461444" w14:textId="77777777" w:rsidR="0071094C" w:rsidRPr="0071094C" w:rsidRDefault="0071094C" w:rsidP="00CA1E38">
      <w:pPr>
        <w:rPr>
          <w:rFonts w:ascii="Georgia" w:hAnsi="Georgia"/>
          <w:b/>
          <w:bCs/>
          <w:color w:val="auto"/>
        </w:rPr>
      </w:pPr>
    </w:p>
    <w:p w14:paraId="5DC3EB97" w14:textId="5EB387F0" w:rsidR="00BF366F" w:rsidRPr="00BF366F" w:rsidRDefault="00BF366F" w:rsidP="00CA1E38">
      <w:pPr>
        <w:rPr>
          <w:rFonts w:ascii="Georgia" w:hAnsi="Georgia"/>
          <w:sz w:val="22"/>
          <w:szCs w:val="22"/>
        </w:rPr>
      </w:pPr>
    </w:p>
    <w:p w14:paraId="4984D307" w14:textId="5125727D" w:rsidR="00AC30A0" w:rsidRDefault="0071094C" w:rsidP="0071094C">
      <w:pPr>
        <w:jc w:val="center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Main Events for the Year</w:t>
      </w:r>
    </w:p>
    <w:p w14:paraId="2D7FFCB6" w14:textId="77777777" w:rsidR="006E200D" w:rsidRDefault="006E200D" w:rsidP="0071094C">
      <w:pPr>
        <w:rPr>
          <w:rFonts w:ascii="Georgia" w:hAnsi="Georgia"/>
          <w:b/>
          <w:bCs/>
          <w:sz w:val="22"/>
          <w:szCs w:val="22"/>
        </w:rPr>
      </w:pPr>
    </w:p>
    <w:p w14:paraId="24A60672" w14:textId="74E5C33D" w:rsidR="0071094C" w:rsidRDefault="0071094C" w:rsidP="0071094C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First Semester</w:t>
      </w:r>
    </w:p>
    <w:p w14:paraId="70173220" w14:textId="6E6286E3" w:rsidR="0071094C" w:rsidRPr="0071094C" w:rsidRDefault="0071094C" w:rsidP="0071094C">
      <w:pPr>
        <w:pStyle w:val="ListParagraph"/>
        <w:numPr>
          <w:ilvl w:val="0"/>
          <w:numId w:val="8"/>
        </w:numPr>
        <w:rPr>
          <w:rFonts w:ascii="Georgia" w:hAnsi="Georgia"/>
          <w:b/>
          <w:bCs/>
        </w:rPr>
      </w:pPr>
      <w:r>
        <w:rPr>
          <w:rFonts w:ascii="Georgia" w:hAnsi="Georgia"/>
        </w:rPr>
        <w:t>Football games</w:t>
      </w:r>
    </w:p>
    <w:p w14:paraId="54DD9CF0" w14:textId="607EC585" w:rsidR="0071094C" w:rsidRPr="0071094C" w:rsidRDefault="0071094C" w:rsidP="0071094C">
      <w:pPr>
        <w:pStyle w:val="ListParagraph"/>
        <w:numPr>
          <w:ilvl w:val="0"/>
          <w:numId w:val="8"/>
        </w:numPr>
        <w:rPr>
          <w:rFonts w:ascii="Georgia" w:hAnsi="Georgia"/>
          <w:b/>
          <w:bCs/>
        </w:rPr>
      </w:pPr>
      <w:r>
        <w:rPr>
          <w:rFonts w:ascii="Georgia" w:hAnsi="Georgia"/>
        </w:rPr>
        <w:t>Parades</w:t>
      </w:r>
    </w:p>
    <w:p w14:paraId="7A6C5E19" w14:textId="3322B14F" w:rsidR="0071094C" w:rsidRPr="0071094C" w:rsidRDefault="0071094C" w:rsidP="0071094C">
      <w:pPr>
        <w:pStyle w:val="ListParagraph"/>
        <w:numPr>
          <w:ilvl w:val="0"/>
          <w:numId w:val="8"/>
        </w:numPr>
        <w:rPr>
          <w:rFonts w:ascii="Georgia" w:hAnsi="Georgia"/>
          <w:b/>
          <w:bCs/>
        </w:rPr>
      </w:pPr>
      <w:r>
        <w:rPr>
          <w:rFonts w:ascii="Georgia" w:hAnsi="Georgia"/>
        </w:rPr>
        <w:t>District/All-State audition prep</w:t>
      </w:r>
    </w:p>
    <w:p w14:paraId="54F8FD76" w14:textId="386AD121" w:rsidR="0071094C" w:rsidRPr="0071094C" w:rsidRDefault="006E200D" w:rsidP="0071094C">
      <w:pPr>
        <w:pStyle w:val="ListParagraph"/>
        <w:numPr>
          <w:ilvl w:val="0"/>
          <w:numId w:val="8"/>
        </w:numPr>
        <w:rPr>
          <w:rFonts w:ascii="Georgia" w:hAnsi="Georgia"/>
          <w:b/>
          <w:bCs/>
        </w:rPr>
      </w:pPr>
      <w:r>
        <w:rPr>
          <w:rFonts w:ascii="Georgia" w:hAnsi="Georgia"/>
        </w:rPr>
        <w:t>Christmas</w:t>
      </w:r>
      <w:r w:rsidR="0071094C">
        <w:rPr>
          <w:rFonts w:ascii="Georgia" w:hAnsi="Georgia"/>
        </w:rPr>
        <w:t xml:space="preserve"> Concert</w:t>
      </w:r>
    </w:p>
    <w:p w14:paraId="3E92127B" w14:textId="2064F8CA" w:rsidR="0071094C" w:rsidRDefault="0071094C" w:rsidP="0071094C">
      <w:pPr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Second Semester</w:t>
      </w:r>
    </w:p>
    <w:p w14:paraId="5CA90F22" w14:textId="7555E02A" w:rsidR="0071094C" w:rsidRDefault="0071094C" w:rsidP="0071094C">
      <w:pPr>
        <w:pStyle w:val="ListParagraph"/>
        <w:numPr>
          <w:ilvl w:val="0"/>
          <w:numId w:val="9"/>
        </w:numPr>
        <w:rPr>
          <w:rFonts w:ascii="Georgia" w:hAnsi="Georgia"/>
        </w:rPr>
      </w:pPr>
      <w:proofErr w:type="spellStart"/>
      <w:r>
        <w:rPr>
          <w:rFonts w:ascii="Georgia" w:hAnsi="Georgia"/>
        </w:rPr>
        <w:t>JanFest</w:t>
      </w:r>
      <w:proofErr w:type="spellEnd"/>
    </w:p>
    <w:p w14:paraId="7A85A9A9" w14:textId="3631F954" w:rsidR="0071094C" w:rsidRDefault="0071094C" w:rsidP="0071094C">
      <w:pPr>
        <w:pStyle w:val="ListParagraph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>District/All-State Honor Band clinic</w:t>
      </w:r>
    </w:p>
    <w:p w14:paraId="3636D000" w14:textId="2F852A1F" w:rsidR="0071094C" w:rsidRDefault="0071094C" w:rsidP="0071094C">
      <w:pPr>
        <w:pStyle w:val="ListParagraph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>Black History Month Program</w:t>
      </w:r>
    </w:p>
    <w:p w14:paraId="22ADA501" w14:textId="0C393961" w:rsidR="0071094C" w:rsidRDefault="0071094C" w:rsidP="0071094C">
      <w:pPr>
        <w:pStyle w:val="ListParagraph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>Large Group Performance Evaluation</w:t>
      </w:r>
    </w:p>
    <w:p w14:paraId="0A5B0307" w14:textId="5FA4D5D0" w:rsidR="0071094C" w:rsidRDefault="0071094C" w:rsidP="0071094C">
      <w:pPr>
        <w:pStyle w:val="ListParagraph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>College Auditions</w:t>
      </w:r>
    </w:p>
    <w:p w14:paraId="51AB656D" w14:textId="59F19154" w:rsidR="0071094C" w:rsidRDefault="0071094C" w:rsidP="0071094C">
      <w:pPr>
        <w:pStyle w:val="ListParagraph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>Solo &amp; Ensemble</w:t>
      </w:r>
    </w:p>
    <w:p w14:paraId="23612DD7" w14:textId="0B9703A0" w:rsidR="006E200D" w:rsidRDefault="006E200D" w:rsidP="0071094C">
      <w:pPr>
        <w:pStyle w:val="ListParagraph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>Spring concert</w:t>
      </w:r>
    </w:p>
    <w:p w14:paraId="3B72B83D" w14:textId="651AFB17" w:rsidR="006E200D" w:rsidRDefault="006E200D" w:rsidP="0071094C">
      <w:pPr>
        <w:pStyle w:val="ListParagraph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>Elementary school performances</w:t>
      </w:r>
    </w:p>
    <w:p w14:paraId="571F99D7" w14:textId="575707B8" w:rsidR="006E200D" w:rsidRPr="0071094C" w:rsidRDefault="006E200D" w:rsidP="0071094C">
      <w:pPr>
        <w:pStyle w:val="ListParagraph"/>
        <w:numPr>
          <w:ilvl w:val="0"/>
          <w:numId w:val="9"/>
        </w:numPr>
        <w:rPr>
          <w:rFonts w:ascii="Georgia" w:hAnsi="Georgia"/>
        </w:rPr>
      </w:pPr>
      <w:r>
        <w:rPr>
          <w:rFonts w:ascii="Georgia" w:hAnsi="Georgia"/>
        </w:rPr>
        <w:t>Award Ceremony</w:t>
      </w:r>
    </w:p>
    <w:sectPr w:rsidR="006E200D" w:rsidRPr="0071094C" w:rsidSect="004D5BD2">
      <w:headerReference w:type="default" r:id="rId11"/>
      <w:footerReference w:type="default" r:id="rId12"/>
      <w:pgSz w:w="12240" w:h="15840"/>
      <w:pgMar w:top="180" w:right="720" w:bottom="360" w:left="720" w:header="72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FD088" w14:textId="77777777" w:rsidR="00C83AE5" w:rsidRDefault="00C83AE5">
      <w:r>
        <w:separator/>
      </w:r>
    </w:p>
  </w:endnote>
  <w:endnote w:type="continuationSeparator" w:id="0">
    <w:p w14:paraId="57BA8B63" w14:textId="77777777" w:rsidR="00C83AE5" w:rsidRDefault="00C8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gette">
    <w:altName w:val="Times New Roman"/>
    <w:charset w:val="00"/>
    <w:family w:val="auto"/>
    <w:pitch w:val="default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AEFDF" w14:textId="7BB4B89F" w:rsidR="00AC30A0" w:rsidRDefault="00AC30A0" w:rsidP="00CD552A">
    <w:pPr>
      <w:tabs>
        <w:tab w:val="center" w:pos="4680"/>
        <w:tab w:val="right" w:pos="9360"/>
      </w:tabs>
      <w:spacing w:after="7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E738E" w14:textId="77777777" w:rsidR="00C83AE5" w:rsidRDefault="00C83AE5">
      <w:r>
        <w:separator/>
      </w:r>
    </w:p>
  </w:footnote>
  <w:footnote w:type="continuationSeparator" w:id="0">
    <w:p w14:paraId="51DA81E4" w14:textId="77777777" w:rsidR="00C83AE5" w:rsidRDefault="00C8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BF5D4" w14:textId="0F24B384" w:rsidR="00A476B5" w:rsidRPr="00CD552A" w:rsidRDefault="00A476B5" w:rsidP="00CD552A">
    <w:pPr>
      <w:jc w:val="center"/>
      <w:rPr>
        <w:rFonts w:ascii="Palatino Linotype" w:hAnsi="Palatino Linotype"/>
        <w:sz w:val="20"/>
      </w:rPr>
    </w:pPr>
  </w:p>
  <w:p w14:paraId="27B91688" w14:textId="77777777" w:rsidR="00A476B5" w:rsidRDefault="00A47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358F4"/>
    <w:multiLevelType w:val="hybridMultilevel"/>
    <w:tmpl w:val="2C7C00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829168C"/>
    <w:multiLevelType w:val="hybridMultilevel"/>
    <w:tmpl w:val="5C2C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35ABC"/>
    <w:multiLevelType w:val="hybridMultilevel"/>
    <w:tmpl w:val="D28C0128"/>
    <w:lvl w:ilvl="0" w:tplc="A5486D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8CF56DD"/>
    <w:multiLevelType w:val="hybridMultilevel"/>
    <w:tmpl w:val="281AFB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E7C2567"/>
    <w:multiLevelType w:val="hybridMultilevel"/>
    <w:tmpl w:val="1846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25CE2"/>
    <w:multiLevelType w:val="multilevel"/>
    <w:tmpl w:val="0FB283CE"/>
    <w:lvl w:ilvl="0">
      <w:start w:val="1"/>
      <w:numFmt w:val="decimal"/>
      <w:lvlText w:val="%1."/>
      <w:lvlJc w:val="left"/>
      <w:pPr>
        <w:ind w:left="660" w:firstLine="300"/>
      </w:pPr>
    </w:lvl>
    <w:lvl w:ilvl="1">
      <w:start w:val="1"/>
      <w:numFmt w:val="lowerLetter"/>
      <w:lvlText w:val="%2."/>
      <w:lvlJc w:val="left"/>
      <w:pPr>
        <w:ind w:left="1380" w:firstLine="1020"/>
      </w:pPr>
    </w:lvl>
    <w:lvl w:ilvl="2">
      <w:start w:val="1"/>
      <w:numFmt w:val="lowerRoman"/>
      <w:lvlText w:val="%3."/>
      <w:lvlJc w:val="right"/>
      <w:pPr>
        <w:ind w:left="2100" w:firstLine="1920"/>
      </w:pPr>
    </w:lvl>
    <w:lvl w:ilvl="3">
      <w:start w:val="1"/>
      <w:numFmt w:val="decimal"/>
      <w:lvlText w:val="%4."/>
      <w:lvlJc w:val="left"/>
      <w:pPr>
        <w:ind w:left="2820" w:firstLine="2460"/>
      </w:pPr>
    </w:lvl>
    <w:lvl w:ilvl="4">
      <w:start w:val="1"/>
      <w:numFmt w:val="lowerLetter"/>
      <w:lvlText w:val="%5."/>
      <w:lvlJc w:val="left"/>
      <w:pPr>
        <w:ind w:left="3540" w:firstLine="3180"/>
      </w:pPr>
    </w:lvl>
    <w:lvl w:ilvl="5">
      <w:start w:val="1"/>
      <w:numFmt w:val="lowerRoman"/>
      <w:lvlText w:val="%6."/>
      <w:lvlJc w:val="right"/>
      <w:pPr>
        <w:ind w:left="4260" w:firstLine="4080"/>
      </w:pPr>
    </w:lvl>
    <w:lvl w:ilvl="6">
      <w:start w:val="1"/>
      <w:numFmt w:val="decimal"/>
      <w:lvlText w:val="%7."/>
      <w:lvlJc w:val="left"/>
      <w:pPr>
        <w:ind w:left="4980" w:firstLine="4620"/>
      </w:pPr>
    </w:lvl>
    <w:lvl w:ilvl="7">
      <w:start w:val="1"/>
      <w:numFmt w:val="lowerLetter"/>
      <w:lvlText w:val="%8."/>
      <w:lvlJc w:val="left"/>
      <w:pPr>
        <w:ind w:left="5700" w:firstLine="5340"/>
      </w:pPr>
    </w:lvl>
    <w:lvl w:ilvl="8">
      <w:start w:val="1"/>
      <w:numFmt w:val="lowerRoman"/>
      <w:lvlText w:val="%9."/>
      <w:lvlJc w:val="right"/>
      <w:pPr>
        <w:ind w:left="6420" w:firstLine="6240"/>
      </w:pPr>
    </w:lvl>
  </w:abstractNum>
  <w:abstractNum w:abstractNumId="6" w15:restartNumberingAfterBreak="0">
    <w:nsid w:val="7425744A"/>
    <w:multiLevelType w:val="multilevel"/>
    <w:tmpl w:val="2BDE3CEC"/>
    <w:lvl w:ilvl="0">
      <w:start w:val="8"/>
      <w:numFmt w:val="decimal"/>
      <w:lvlText w:val="%1."/>
      <w:lvlJc w:val="left"/>
      <w:pPr>
        <w:ind w:left="660" w:firstLine="300"/>
      </w:pPr>
      <w:rPr>
        <w:b w:val="0"/>
      </w:rPr>
    </w:lvl>
    <w:lvl w:ilvl="1">
      <w:start w:val="1"/>
      <w:numFmt w:val="lowerLetter"/>
      <w:lvlText w:val="%2."/>
      <w:lvlJc w:val="left"/>
      <w:pPr>
        <w:ind w:left="1380" w:firstLine="1020"/>
      </w:pPr>
    </w:lvl>
    <w:lvl w:ilvl="2">
      <w:start w:val="1"/>
      <w:numFmt w:val="lowerRoman"/>
      <w:lvlText w:val="%3."/>
      <w:lvlJc w:val="right"/>
      <w:pPr>
        <w:ind w:left="2100" w:firstLine="1920"/>
      </w:pPr>
    </w:lvl>
    <w:lvl w:ilvl="3">
      <w:start w:val="1"/>
      <w:numFmt w:val="decimal"/>
      <w:lvlText w:val="%4."/>
      <w:lvlJc w:val="left"/>
      <w:pPr>
        <w:ind w:left="2820" w:firstLine="2460"/>
      </w:pPr>
    </w:lvl>
    <w:lvl w:ilvl="4">
      <w:start w:val="1"/>
      <w:numFmt w:val="lowerLetter"/>
      <w:lvlText w:val="%5."/>
      <w:lvlJc w:val="left"/>
      <w:pPr>
        <w:ind w:left="3540" w:firstLine="3180"/>
      </w:pPr>
    </w:lvl>
    <w:lvl w:ilvl="5">
      <w:start w:val="1"/>
      <w:numFmt w:val="lowerRoman"/>
      <w:lvlText w:val="%6."/>
      <w:lvlJc w:val="right"/>
      <w:pPr>
        <w:ind w:left="4260" w:firstLine="4080"/>
      </w:pPr>
    </w:lvl>
    <w:lvl w:ilvl="6">
      <w:start w:val="1"/>
      <w:numFmt w:val="decimal"/>
      <w:lvlText w:val="%7."/>
      <w:lvlJc w:val="left"/>
      <w:pPr>
        <w:ind w:left="4980" w:firstLine="4620"/>
      </w:pPr>
    </w:lvl>
    <w:lvl w:ilvl="7">
      <w:start w:val="1"/>
      <w:numFmt w:val="lowerLetter"/>
      <w:lvlText w:val="%8."/>
      <w:lvlJc w:val="left"/>
      <w:pPr>
        <w:ind w:left="5700" w:firstLine="5340"/>
      </w:pPr>
    </w:lvl>
    <w:lvl w:ilvl="8">
      <w:start w:val="1"/>
      <w:numFmt w:val="lowerRoman"/>
      <w:lvlText w:val="%9."/>
      <w:lvlJc w:val="right"/>
      <w:pPr>
        <w:ind w:left="6420" w:firstLine="6240"/>
      </w:pPr>
    </w:lvl>
  </w:abstractNum>
  <w:abstractNum w:abstractNumId="7" w15:restartNumberingAfterBreak="0">
    <w:nsid w:val="764B621C"/>
    <w:multiLevelType w:val="hybridMultilevel"/>
    <w:tmpl w:val="11703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D0012"/>
    <w:multiLevelType w:val="hybridMultilevel"/>
    <w:tmpl w:val="BF94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A0"/>
    <w:rsid w:val="0001418B"/>
    <w:rsid w:val="001D07A1"/>
    <w:rsid w:val="002130A2"/>
    <w:rsid w:val="0025215B"/>
    <w:rsid w:val="00256980"/>
    <w:rsid w:val="0025721E"/>
    <w:rsid w:val="002C6FEF"/>
    <w:rsid w:val="0034058B"/>
    <w:rsid w:val="00364149"/>
    <w:rsid w:val="003C0AB6"/>
    <w:rsid w:val="003D2944"/>
    <w:rsid w:val="003D7AAA"/>
    <w:rsid w:val="0041722F"/>
    <w:rsid w:val="00463567"/>
    <w:rsid w:val="004C1C5D"/>
    <w:rsid w:val="004C43F7"/>
    <w:rsid w:val="004D5BD2"/>
    <w:rsid w:val="00524FEE"/>
    <w:rsid w:val="005C1959"/>
    <w:rsid w:val="00606A6E"/>
    <w:rsid w:val="0069576C"/>
    <w:rsid w:val="006E200D"/>
    <w:rsid w:val="0071094C"/>
    <w:rsid w:val="007200E0"/>
    <w:rsid w:val="00787652"/>
    <w:rsid w:val="007B44A5"/>
    <w:rsid w:val="00842B2E"/>
    <w:rsid w:val="008F26A5"/>
    <w:rsid w:val="009475C7"/>
    <w:rsid w:val="00972001"/>
    <w:rsid w:val="00A1245B"/>
    <w:rsid w:val="00A476B5"/>
    <w:rsid w:val="00AC30A0"/>
    <w:rsid w:val="00AC7041"/>
    <w:rsid w:val="00AF34FF"/>
    <w:rsid w:val="00B139C0"/>
    <w:rsid w:val="00B15755"/>
    <w:rsid w:val="00BF366F"/>
    <w:rsid w:val="00C42A40"/>
    <w:rsid w:val="00C4366D"/>
    <w:rsid w:val="00C83AE5"/>
    <w:rsid w:val="00CA1E38"/>
    <w:rsid w:val="00CD552A"/>
    <w:rsid w:val="00D42AF6"/>
    <w:rsid w:val="00D85E26"/>
    <w:rsid w:val="00DA5372"/>
    <w:rsid w:val="00DB367F"/>
    <w:rsid w:val="00DB75B7"/>
    <w:rsid w:val="00E63E42"/>
    <w:rsid w:val="00E94728"/>
    <w:rsid w:val="00F06834"/>
    <w:rsid w:val="00F63B7A"/>
    <w:rsid w:val="00FA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4EF64"/>
  <w15:docId w15:val="{BD3FC1C6-1B8F-48BC-99A5-0C4834DC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A53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372"/>
  </w:style>
  <w:style w:type="paragraph" w:styleId="Footer">
    <w:name w:val="footer"/>
    <w:basedOn w:val="Normal"/>
    <w:link w:val="FooterChar"/>
    <w:uiPriority w:val="99"/>
    <w:unhideWhenUsed/>
    <w:rsid w:val="00DA53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372"/>
  </w:style>
  <w:style w:type="paragraph" w:customStyle="1" w:styleId="Default">
    <w:name w:val="Default"/>
    <w:rsid w:val="00DB367F"/>
    <w:pPr>
      <w:autoSpaceDE w:val="0"/>
      <w:autoSpaceDN w:val="0"/>
      <w:adjustRightInd w:val="0"/>
    </w:pPr>
  </w:style>
  <w:style w:type="character" w:customStyle="1" w:styleId="go">
    <w:name w:val="go"/>
    <w:basedOn w:val="DefaultParagraphFont"/>
    <w:rsid w:val="004C1C5D"/>
  </w:style>
  <w:style w:type="character" w:customStyle="1" w:styleId="TitleChar">
    <w:name w:val="Title Char"/>
    <w:basedOn w:val="DefaultParagraphFont"/>
    <w:link w:val="Title"/>
    <w:rsid w:val="00A476B5"/>
    <w:rPr>
      <w:b/>
      <w:sz w:val="72"/>
      <w:szCs w:val="72"/>
    </w:rPr>
  </w:style>
  <w:style w:type="table" w:styleId="TableGrid">
    <w:name w:val="Table Grid"/>
    <w:basedOn w:val="TableNormal"/>
    <w:uiPriority w:val="39"/>
    <w:rsid w:val="00787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6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36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16" ma:contentTypeDescription="Create a new document." ma:contentTypeScope="" ma:versionID="fe161d2fd89b4625d5b2192569457ace">
  <xsd:schema xmlns:xsd="http://www.w3.org/2001/XMLSchema" xmlns:xs="http://www.w3.org/2001/XMLSchema" xmlns:p="http://schemas.microsoft.com/office/2006/metadata/properties" xmlns:ns1="http://schemas.microsoft.com/sharepoint/v3" xmlns:ns3="d90ca092-4bec-4e23-aa5f-15e295414dbc" xmlns:ns4="4fe98146-5e1e-4168-b55d-b67a3818c9fb" targetNamespace="http://schemas.microsoft.com/office/2006/metadata/properties" ma:root="true" ma:fieldsID="bae29157d3c8e0bd86f5926fcbb6778f" ns1:_="" ns3:_="" ns4:_="">
    <xsd:import namespace="http://schemas.microsoft.com/sharepoint/v3"/>
    <xsd:import namespace="d90ca092-4bec-4e23-aa5f-15e295414dbc"/>
    <xsd:import namespace="4fe98146-5e1e-4168-b55d-b67a3818c9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8290B4-4423-4E31-B6A2-A4422D3F8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0ca092-4bec-4e23-aa5f-15e295414dbc"/>
    <ds:schemaRef ds:uri="4fe98146-5e1e-4168-b55d-b67a3818c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5D183-673E-4FE4-940C-E8151E7CF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BDAF4-F5A5-4B7A-AC2B-B4B131B6D4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Britt, Jami</dc:creator>
  <cp:lastModifiedBy>Simmons, Keshia</cp:lastModifiedBy>
  <cp:revision>5</cp:revision>
  <dcterms:created xsi:type="dcterms:W3CDTF">2023-08-05T17:24:00Z</dcterms:created>
  <dcterms:modified xsi:type="dcterms:W3CDTF">2024-08-05T19:20:00Z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